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06eb1"/>
        </w:rPr>
      </w:pPr>
      <w:r w:rsidDel="00000000" w:rsidR="00000000" w:rsidRPr="00000000">
        <w:rPr>
          <w:b w:val="1"/>
          <w:color w:val="306eb1"/>
          <w:rtl w:val="0"/>
        </w:rPr>
        <w:t xml:space="preserve">School-Level COVID-19 Management Plan</w:t>
      </w:r>
    </w:p>
    <w:p w:rsidR="00000000" w:rsidDel="00000000" w:rsidP="00000000" w:rsidRDefault="00000000" w:rsidRPr="00000000" w14:paraId="00000002">
      <w:pPr>
        <w:jc w:val="center"/>
        <w:rPr>
          <w:b w:val="1"/>
          <w:color w:val="306eb1"/>
        </w:rPr>
      </w:pPr>
      <w:r w:rsidDel="00000000" w:rsidR="00000000" w:rsidRPr="00000000">
        <w:rPr>
          <w:b w:val="1"/>
          <w:color w:val="306eb1"/>
          <w:rtl w:val="0"/>
        </w:rPr>
        <w:t xml:space="preserve">School Year 2022-23</w:t>
      </w:r>
    </w:p>
    <w:p w:rsidR="00000000" w:rsidDel="00000000" w:rsidP="00000000" w:rsidRDefault="00000000" w:rsidRPr="00000000" w14:paraId="00000003">
      <w:pPr>
        <w:spacing w:after="120" w:lineRule="auto"/>
        <w:jc w:val="center"/>
        <w:rPr/>
      </w:pPr>
      <w:r w:rsidDel="00000000" w:rsidR="00000000" w:rsidRPr="00000000">
        <w:rPr>
          <w:rtl w:val="0"/>
        </w:rPr>
      </w:r>
    </w:p>
    <w:p w:rsidR="00000000" w:rsidDel="00000000" w:rsidP="00000000" w:rsidRDefault="00000000" w:rsidRPr="00000000" w14:paraId="00000004">
      <w:pPr>
        <w:spacing w:after="120" w:lineRule="auto"/>
        <w:jc w:val="center"/>
        <w:rPr/>
      </w:pPr>
      <w:r w:rsidDel="00000000" w:rsidR="00000000" w:rsidRPr="00000000">
        <w:rPr>
          <w:rtl w:val="0"/>
        </w:rPr>
      </w:r>
    </w:p>
    <w:p w:rsidR="00000000" w:rsidDel="00000000" w:rsidP="00000000" w:rsidRDefault="00000000" w:rsidRPr="00000000" w14:paraId="00000005">
      <w:pPr>
        <w:spacing w:after="120" w:lineRule="auto"/>
        <w:ind w:left="720" w:firstLine="0"/>
        <w:jc w:val="center"/>
        <w:rPr>
          <w:b w:val="1"/>
          <w:color w:val="306eb1"/>
        </w:rPr>
      </w:pPr>
      <w:r w:rsidDel="00000000" w:rsidR="00000000" w:rsidRPr="00000000">
        <w:rPr>
          <w:b w:val="1"/>
          <w:color w:val="306eb1"/>
        </w:rPr>
        <w:drawing>
          <wp:inline distB="114300" distT="114300" distL="114300" distR="114300">
            <wp:extent cx="3982720" cy="1610036"/>
            <wp:effectExtent b="0" l="0" r="0" t="0"/>
            <wp:docPr id="1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982720" cy="161003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20" w:lineRule="auto"/>
        <w:jc w:val="center"/>
        <w:rPr>
          <w:b w:val="1"/>
          <w:color w:val="306eb1"/>
        </w:rPr>
      </w:pPr>
      <w:r w:rsidDel="00000000" w:rsidR="00000000" w:rsidRPr="00000000">
        <w:rPr>
          <w:rtl w:val="0"/>
        </w:rPr>
      </w:r>
    </w:p>
    <w:p w:rsidR="00000000" w:rsidDel="00000000" w:rsidP="00000000" w:rsidRDefault="00000000" w:rsidRPr="00000000" w14:paraId="00000007">
      <w:pPr>
        <w:spacing w:after="120" w:lineRule="auto"/>
        <w:jc w:val="center"/>
        <w:rPr>
          <w:b w:val="1"/>
          <w:color w:val="306eb1"/>
        </w:rPr>
      </w:pPr>
      <w:r w:rsidDel="00000000" w:rsidR="00000000" w:rsidRPr="00000000">
        <w:rPr>
          <w:rtl w:val="0"/>
        </w:rPr>
      </w:r>
    </w:p>
    <w:p w:rsidR="00000000" w:rsidDel="00000000" w:rsidP="00000000" w:rsidRDefault="00000000" w:rsidRPr="00000000" w14:paraId="00000008">
      <w:pPr>
        <w:spacing w:after="120" w:lineRule="auto"/>
        <w:jc w:val="center"/>
        <w:rPr>
          <w:b w:val="1"/>
          <w:color w:val="306eb1"/>
        </w:rPr>
      </w:pPr>
      <w:r w:rsidDel="00000000" w:rsidR="00000000" w:rsidRPr="00000000">
        <w:rPr>
          <w:rtl w:val="0"/>
        </w:rPr>
      </w:r>
    </w:p>
    <w:p w:rsidR="00000000" w:rsidDel="00000000" w:rsidP="00000000" w:rsidRDefault="00000000" w:rsidRPr="00000000" w14:paraId="00000009">
      <w:pPr>
        <w:spacing w:after="120" w:lineRule="auto"/>
        <w:jc w:val="center"/>
        <w:rPr>
          <w:b w:val="1"/>
          <w:color w:val="306eb1"/>
        </w:rPr>
      </w:pPr>
      <w:r w:rsidDel="00000000" w:rsidR="00000000" w:rsidRPr="00000000">
        <w:rPr>
          <w:rtl w:val="0"/>
        </w:rPr>
      </w:r>
    </w:p>
    <w:p w:rsidR="00000000" w:rsidDel="00000000" w:rsidP="00000000" w:rsidRDefault="00000000" w:rsidRPr="00000000" w14:paraId="0000000A">
      <w:pPr>
        <w:spacing w:after="120" w:lineRule="auto"/>
        <w:jc w:val="center"/>
        <w:rPr>
          <w:b w:val="1"/>
          <w:color w:val="306eb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-238124</wp:posOffset>
                </wp:positionH>
                <wp:positionV relativeFrom="paragraph">
                  <wp:posOffset>285750</wp:posOffset>
                </wp:positionV>
                <wp:extent cx="9262110" cy="270510"/>
                <wp:effectExtent b="0" l="0" r="0" t="0"/>
                <wp:wrapNone/>
                <wp:docPr id="14" name="" title="&quot;&quot;"/>
                <a:graphic>
                  <a:graphicData uri="http://schemas.microsoft.com/office/word/2010/wordprocessingShape">
                    <wps:wsp>
                      <wps:cNvSpPr/>
                      <wps:cNvPr id="3" name="Shape 3"/>
                      <wps:spPr>
                        <a:xfrm>
                          <a:off x="724470" y="3654270"/>
                          <a:ext cx="9243060" cy="25146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-238124</wp:posOffset>
                </wp:positionH>
                <wp:positionV relativeFrom="paragraph">
                  <wp:posOffset>285750</wp:posOffset>
                </wp:positionV>
                <wp:extent cx="9262110" cy="270510"/>
                <wp:effectExtent b="0" l="0" r="0" t="0"/>
                <wp:wrapNone/>
                <wp:docPr descr="&quot;&quot;" id="14" name="image6.png"/>
                <a:graphic>
                  <a:graphicData uri="http://schemas.openxmlformats.org/drawingml/2006/picture">
                    <pic:pic>
                      <pic:nvPicPr>
                        <pic:cNvPr descr="&quot;&quot;" id="0" name="image6.png"/>
                        <pic:cNvPicPr preferRelativeResize="0"/>
                      </pic:nvPicPr>
                      <pic:blipFill>
                        <a:blip r:embed="rId9"/>
                        <a:srcRect/>
                        <a:stretch>
                          <a:fillRect/>
                        </a:stretch>
                      </pic:blipFill>
                      <pic:spPr>
                        <a:xfrm>
                          <a:off x="0" y="0"/>
                          <a:ext cx="9262110" cy="270510"/>
                        </a:xfrm>
                        <a:prstGeom prst="rect"/>
                        <a:ln/>
                      </pic:spPr>
                    </pic:pic>
                  </a:graphicData>
                </a:graphic>
              </wp:anchor>
            </w:drawing>
          </mc:Fallback>
        </mc:AlternateContent>
      </w:r>
    </w:p>
    <w:p w:rsidR="00000000" w:rsidDel="00000000" w:rsidP="00000000" w:rsidRDefault="00000000" w:rsidRPr="00000000" w14:paraId="0000000B">
      <w:pPr>
        <w:spacing w:after="120" w:lineRule="auto"/>
        <w:jc w:val="center"/>
        <w:rPr>
          <w:b w:val="1"/>
          <w:color w:val="306eb1"/>
        </w:rPr>
      </w:pPr>
      <w:r w:rsidDel="00000000" w:rsidR="00000000" w:rsidRPr="00000000">
        <w:rPr>
          <w:rtl w:val="0"/>
        </w:rPr>
      </w:r>
    </w:p>
    <w:p w:rsidR="00000000" w:rsidDel="00000000" w:rsidP="00000000" w:rsidRDefault="00000000" w:rsidRPr="00000000" w14:paraId="0000000C">
      <w:pPr>
        <w:spacing w:after="120" w:lineRule="auto"/>
        <w:rPr>
          <w:b w:val="1"/>
          <w:color w:val="306eb1"/>
        </w:rPr>
      </w:pPr>
      <w:r w:rsidDel="00000000" w:rsidR="00000000" w:rsidRPr="00000000">
        <w:rPr>
          <w:b w:val="1"/>
          <w:color w:val="306eb1"/>
          <w:rtl w:val="0"/>
        </w:rPr>
        <w:t xml:space="preserve">School/District/Program Information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District or Education Service District Name and ID: </w:t>
        <w:tab/>
        <w:tab/>
      </w:r>
      <w:r w:rsidDel="00000000" w:rsidR="00000000" w:rsidRPr="00000000">
        <w:rPr>
          <w:rtl w:val="0"/>
        </w:rPr>
        <w:t xml:space="preserve">North Marion </w:t>
      </w:r>
      <w:r w:rsidDel="00000000" w:rsidR="00000000" w:rsidRPr="00000000">
        <w:rPr>
          <w:color w:val="000000"/>
          <w:rtl w:val="0"/>
        </w:rPr>
        <w:t xml:space="preserve"> School District</w:t>
        <w:tab/>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School or Program Name: </w:t>
        <w:tab/>
        <w:tab/>
        <w:tab/>
        <w:tab/>
        <w:tab/>
        <w:t xml:space="preserve">High School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Contact Name and Title: </w:t>
        <w:tab/>
        <w:tab/>
        <w:tab/>
        <w:tab/>
        <w:tab/>
      </w:r>
      <w:r w:rsidDel="00000000" w:rsidR="00000000" w:rsidRPr="00000000">
        <w:rPr>
          <w:rtl w:val="0"/>
        </w:rPr>
        <w:t xml:space="preserve">Ginger Redlinger</w:t>
      </w:r>
      <w:r w:rsidDel="00000000" w:rsidR="00000000" w:rsidRPr="00000000">
        <w:rPr>
          <w:color w:val="000000"/>
          <w:rtl w:val="0"/>
        </w:rPr>
        <w:t xml:space="preserve">, </w:t>
      </w:r>
      <w:r w:rsidDel="00000000" w:rsidR="00000000" w:rsidRPr="00000000">
        <w:rPr>
          <w:rtl w:val="0"/>
        </w:rPr>
        <w:t xml:space="preserve">Superintendent</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ab/>
        <w:tab/>
        <w:tab/>
        <w:tab/>
        <w:tab/>
        <w:tab/>
        <w:tab/>
        <w:tab/>
      </w:r>
      <w:r w:rsidDel="00000000" w:rsidR="00000000" w:rsidRPr="00000000">
        <w:rPr>
          <w:rtl w:val="0"/>
        </w:rPr>
        <w:t xml:space="preserve">Bill Rhoades</w:t>
      </w:r>
      <w:r w:rsidDel="00000000" w:rsidR="00000000" w:rsidRPr="00000000">
        <w:rPr>
          <w:color w:val="000000"/>
          <w:rtl w:val="0"/>
        </w:rPr>
        <w:t xml:space="preserve">, Principal/Direct</w:t>
      </w:r>
      <w:r w:rsidDel="00000000" w:rsidR="00000000" w:rsidRPr="00000000">
        <w:rPr>
          <w:rtl w:val="0"/>
        </w:rPr>
        <w:t xml:space="preserve">or of Strategic Initiatives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Contact Phone:  </w:t>
      </w:r>
      <w:r w:rsidDel="00000000" w:rsidR="00000000" w:rsidRPr="00000000">
        <w:rPr>
          <w:rtl w:val="0"/>
        </w:rPr>
        <w:t xml:space="preserve">Ginger Redlinger: 503-678-7100</w:t>
      </w:r>
      <w:r w:rsidDel="00000000" w:rsidR="00000000" w:rsidRPr="00000000">
        <w:rPr>
          <w:color w:val="000000"/>
          <w:rtl w:val="0"/>
        </w:rPr>
        <w:tab/>
        <w:tab/>
        <w:t xml:space="preserve">Contact Email:</w:t>
        <w:tab/>
        <w:t xml:space="preserve">ginger.red</w:t>
      </w:r>
      <w:r w:rsidDel="00000000" w:rsidR="00000000" w:rsidRPr="00000000">
        <w:rPr>
          <w:rtl w:val="0"/>
        </w:rPr>
        <w:t xml:space="preserve">linger@nmarion.k12.or.us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ab/>
        <w:tab/>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014">
      <w:pPr>
        <w:spacing w:after="120" w:line="360" w:lineRule="auto"/>
        <w:rPr>
          <w:b w:val="1"/>
        </w:rPr>
      </w:pPr>
      <w:r w:rsidDel="00000000" w:rsidR="00000000" w:rsidRPr="00000000">
        <w:rPr>
          <w:b w:val="1"/>
          <w:color w:val="306eb1"/>
          <w:rtl w:val="0"/>
        </w:rPr>
        <w:t xml:space="preserve">Table 1.</w:t>
      </w:r>
      <w:r w:rsidDel="00000000" w:rsidR="00000000" w:rsidRPr="00000000">
        <w:rPr>
          <w:b w:val="1"/>
          <w:rtl w:val="0"/>
        </w:rPr>
        <w:t xml:space="preserve"> </w:t>
      </w:r>
    </w:p>
    <w:tbl>
      <w:tblPr>
        <w:tblStyle w:val="Table1"/>
        <w:tblW w:w="1438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940"/>
        <w:gridCol w:w="11445"/>
        <w:tblGridChange w:id="0">
          <w:tblGrid>
            <w:gridCol w:w="2940"/>
            <w:gridCol w:w="11445"/>
          </w:tblGrid>
        </w:tblGridChange>
      </w:tblGrid>
      <w:tr>
        <w:trPr>
          <w:cantSplit w:val="0"/>
          <w:trHeight w:val="488" w:hRule="atLeast"/>
          <w:tblHeader w:val="1"/>
        </w:trPr>
        <w:tc>
          <w:tcPr/>
          <w:p w:rsidR="00000000" w:rsidDel="00000000" w:rsidP="00000000" w:rsidRDefault="00000000" w:rsidRPr="00000000" w14:paraId="00000015">
            <w:pPr>
              <w:jc w:val="center"/>
              <w:rPr/>
            </w:pPr>
            <w:r w:rsidDel="00000000" w:rsidR="00000000" w:rsidRPr="00000000">
              <w:rPr/>
              <w:drawing>
                <wp:inline distB="0" distT="0" distL="0" distR="0">
                  <wp:extent cx="571500" cy="571500"/>
                  <wp:effectExtent b="0" l="0" r="0" t="0"/>
                  <wp:docPr descr="&quot;&quot;" id="18" name="image8.png"/>
                  <a:graphic>
                    <a:graphicData uri="http://schemas.openxmlformats.org/drawingml/2006/picture">
                      <pic:pic>
                        <pic:nvPicPr>
                          <pic:cNvPr descr="&quot;&quot;" id="0" name="image8.png"/>
                          <pic:cNvPicPr preferRelativeResize="0"/>
                        </pic:nvPicPr>
                        <pic:blipFill>
                          <a:blip r:embed="rId10"/>
                          <a:srcRect b="0" l="0" r="0" t="0"/>
                          <a:stretch>
                            <a:fillRect/>
                          </a:stretch>
                        </pic:blipFill>
                        <pic:spPr>
                          <a:xfrm>
                            <a:off x="0" y="0"/>
                            <a:ext cx="571500" cy="5715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6">
            <w:pPr>
              <w:spacing w:after="47" w:lineRule="auto"/>
              <w:rPr>
                <w:b w:val="1"/>
                <w:color w:val="306eb1"/>
              </w:rPr>
            </w:pPr>
            <w:r w:rsidDel="00000000" w:rsidR="00000000" w:rsidRPr="00000000">
              <w:rPr>
                <w:b w:val="1"/>
                <w:color w:val="306eb1"/>
                <w:rtl w:val="0"/>
              </w:rPr>
              <w:t xml:space="preserve">Policies, protocols, procedures and plans already in place</w:t>
            </w:r>
          </w:p>
          <w:p w:rsidR="00000000" w:rsidDel="00000000" w:rsidP="00000000" w:rsidRDefault="00000000" w:rsidRPr="00000000" w14:paraId="00000017">
            <w:pPr>
              <w:rPr/>
            </w:pPr>
            <w:r w:rsidDel="00000000" w:rsidR="00000000" w:rsidRPr="00000000">
              <w:rPr>
                <w:b w:val="1"/>
                <w:color w:val="306eb1"/>
                <w:rtl w:val="0"/>
              </w:rPr>
              <w:t xml:space="preserve">Provide hyperlinks to any documents or other resources currently utilized in your school/district. Consider adding a brief description about how each is used within your school.</w:t>
            </w:r>
            <w:r w:rsidDel="00000000" w:rsidR="00000000" w:rsidRPr="00000000">
              <w:rPr>
                <w:rtl w:val="0"/>
              </w:rPr>
            </w:r>
          </w:p>
        </w:tc>
      </w:tr>
      <w:tr>
        <w:trPr>
          <w:cantSplit w:val="0"/>
          <w:trHeight w:val="1245" w:hRule="atLeast"/>
          <w:tblHeader w:val="0"/>
        </w:trPr>
        <w:tc>
          <w:tcPr/>
          <w:p w:rsidR="00000000" w:rsidDel="00000000" w:rsidP="00000000" w:rsidRDefault="00000000" w:rsidRPr="00000000" w14:paraId="00000018">
            <w:pPr>
              <w:rPr>
                <w:b w:val="1"/>
              </w:rPr>
            </w:pPr>
            <w:r w:rsidDel="00000000" w:rsidR="00000000" w:rsidRPr="00000000">
              <w:rPr>
                <w:b w:val="1"/>
                <w:rtl w:val="0"/>
              </w:rPr>
              <w:t xml:space="preserve">School District Communicable Disease Management Plan</w:t>
            </w:r>
          </w:p>
          <w:p w:rsidR="00000000" w:rsidDel="00000000" w:rsidP="00000000" w:rsidRDefault="00000000" w:rsidRPr="00000000" w14:paraId="00000019">
            <w:pPr>
              <w:rPr/>
            </w:pPr>
            <w:hyperlink r:id="rId11">
              <w:r w:rsidDel="00000000" w:rsidR="00000000" w:rsidRPr="00000000">
                <w:rPr>
                  <w:color w:val="0000ff"/>
                  <w:u w:val="single"/>
                  <w:rtl w:val="0"/>
                </w:rPr>
                <w:t xml:space="preserve">OAR 581-022-2220</w:t>
              </w:r>
            </w:hyperlink>
            <w:r w:rsidDel="00000000" w:rsidR="00000000" w:rsidRPr="00000000">
              <w:rPr>
                <w:rtl w:val="0"/>
              </w:rPr>
            </w:r>
          </w:p>
        </w:tc>
        <w:tc>
          <w:tcPr>
            <w:vAlign w:val="bottom"/>
          </w:tcPr>
          <w:p w:rsidR="00000000" w:rsidDel="00000000" w:rsidP="00000000" w:rsidRDefault="00000000" w:rsidRPr="00000000" w14:paraId="0000001A">
            <w:pPr>
              <w:rPr/>
            </w:pPr>
            <w:r w:rsidDel="00000000" w:rsidR="00000000" w:rsidRPr="00000000">
              <w:rPr>
                <w:rtl w:val="0"/>
              </w:rPr>
              <w:t xml:space="preserve">North Marion School District Website has a detailed Communicable Disease Management Plan with an updated COVID-19 addendum. In addition, a shorter version is located on the District website for families to easily understand. There is also contact information for our school nurse if there are any additional questions or concerns.  </w:t>
            </w:r>
          </w:p>
          <w:p w:rsidR="00000000" w:rsidDel="00000000" w:rsidP="00000000" w:rsidRDefault="00000000" w:rsidRPr="00000000" w14:paraId="0000001B">
            <w:pPr>
              <w:rPr/>
            </w:pPr>
            <w:hyperlink r:id="rId12">
              <w:r w:rsidDel="00000000" w:rsidR="00000000" w:rsidRPr="00000000">
                <w:rPr>
                  <w:rFonts w:ascii="Verdana" w:cs="Verdana" w:eastAsia="Verdana" w:hAnsi="Verdana"/>
                  <w:color w:val="1155cc"/>
                  <w:highlight w:val="white"/>
                  <w:u w:val="single"/>
                  <w:rtl w:val="0"/>
                </w:rPr>
                <w:t xml:space="preserve">NMSD Communicable Management Plan</w:t>
              </w:r>
            </w:hyperlink>
            <w:r w:rsidDel="00000000" w:rsidR="00000000" w:rsidRPr="00000000">
              <w:rPr>
                <w:rtl w:val="0"/>
              </w:rPr>
            </w:r>
          </w:p>
          <w:p w:rsidR="00000000" w:rsidDel="00000000" w:rsidP="00000000" w:rsidRDefault="00000000" w:rsidRPr="00000000" w14:paraId="0000001C">
            <w:pPr>
              <w:widowControl w:val="0"/>
              <w:spacing w:line="276" w:lineRule="auto"/>
              <w:rPr/>
            </w:pPr>
            <w:r w:rsidDel="00000000" w:rsidR="00000000" w:rsidRPr="00000000">
              <w:rPr>
                <w:rtl w:val="0"/>
              </w:rPr>
            </w:r>
          </w:p>
          <w:p w:rsidR="00000000" w:rsidDel="00000000" w:rsidP="00000000" w:rsidRDefault="00000000" w:rsidRPr="00000000" w14:paraId="0000001D">
            <w:pPr>
              <w:widowControl w:val="0"/>
              <w:spacing w:line="276" w:lineRule="auto"/>
              <w:ind w:left="0" w:firstLine="0"/>
              <w:rPr/>
            </w:pPr>
            <w:hyperlink r:id="rId13">
              <w:r w:rsidDel="00000000" w:rsidR="00000000" w:rsidRPr="00000000">
                <w:rPr>
                  <w:rFonts w:ascii="Verdana" w:cs="Verdana" w:eastAsia="Verdana" w:hAnsi="Verdana"/>
                  <w:color w:val="1155cc"/>
                  <w:highlight w:val="white"/>
                  <w:u w:val="single"/>
                  <w:rtl w:val="0"/>
                </w:rPr>
                <w:t xml:space="preserve">NMSD Protocols for Covid-19 Specific Communicable Disease</w:t>
              </w:r>
            </w:hyperlink>
            <w:r w:rsidDel="00000000" w:rsidR="00000000" w:rsidRPr="00000000">
              <w:rPr>
                <w:rtl w:val="0"/>
              </w:rPr>
            </w:r>
          </w:p>
          <w:p w:rsidR="00000000" w:rsidDel="00000000" w:rsidP="00000000" w:rsidRDefault="00000000" w:rsidRPr="00000000" w14:paraId="0000001E">
            <w:pPr>
              <w:widowControl w:val="0"/>
              <w:spacing w:line="276" w:lineRule="auto"/>
              <w:ind w:left="0" w:firstLine="0"/>
              <w:rPr/>
            </w:pPr>
            <w:r w:rsidDel="00000000" w:rsidR="00000000" w:rsidRPr="00000000">
              <w:rPr>
                <w:rtl w:val="0"/>
              </w:rPr>
            </w:r>
          </w:p>
          <w:p w:rsidR="00000000" w:rsidDel="00000000" w:rsidP="00000000" w:rsidRDefault="00000000" w:rsidRPr="00000000" w14:paraId="0000001F">
            <w:pPr>
              <w:spacing w:line="259" w:lineRule="auto"/>
              <w:ind w:left="0" w:firstLine="0"/>
              <w:rPr/>
            </w:pPr>
            <w:hyperlink r:id="rId14">
              <w:r w:rsidDel="00000000" w:rsidR="00000000" w:rsidRPr="00000000">
                <w:rPr>
                  <w:color w:val="0000ff"/>
                  <w:u w:val="single"/>
                  <w:rtl w:val="0"/>
                </w:rPr>
                <w:t xml:space="preserve">Communicable Disease Guidance for Schools</w:t>
              </w:r>
            </w:hyperlink>
            <w:r w:rsidDel="00000000" w:rsidR="00000000" w:rsidRPr="00000000">
              <w:rPr>
                <w:rtl w:val="0"/>
              </w:rPr>
            </w:r>
          </w:p>
        </w:tc>
      </w:tr>
      <w:tr>
        <w:trPr>
          <w:cantSplit w:val="0"/>
          <w:trHeight w:val="1785" w:hRule="atLeast"/>
          <w:tblHeader w:val="0"/>
        </w:trPr>
        <w:tc>
          <w:tcPr/>
          <w:p w:rsidR="00000000" w:rsidDel="00000000" w:rsidP="00000000" w:rsidRDefault="00000000" w:rsidRPr="00000000" w14:paraId="00000020">
            <w:pPr>
              <w:rPr>
                <w:b w:val="1"/>
              </w:rPr>
            </w:pPr>
            <w:r w:rsidDel="00000000" w:rsidR="00000000" w:rsidRPr="00000000">
              <w:rPr>
                <w:b w:val="1"/>
                <w:rtl w:val="0"/>
              </w:rPr>
              <w:t xml:space="preserve">Exclusion Measures</w:t>
            </w:r>
          </w:p>
          <w:p w:rsidR="00000000" w:rsidDel="00000000" w:rsidP="00000000" w:rsidRDefault="00000000" w:rsidRPr="00000000" w14:paraId="00000021">
            <w:pPr>
              <w:rPr/>
            </w:pPr>
            <w:r w:rsidDel="00000000" w:rsidR="00000000" w:rsidRPr="00000000">
              <w:rPr>
                <w:rtl w:val="0"/>
              </w:rPr>
              <w:t xml:space="preserve">Exclusion of students and staff who are diagnosed with certain communicable diseases </w:t>
            </w:r>
          </w:p>
          <w:p w:rsidR="00000000" w:rsidDel="00000000" w:rsidP="00000000" w:rsidRDefault="00000000" w:rsidRPr="00000000" w14:paraId="00000022">
            <w:pPr>
              <w:rPr/>
            </w:pPr>
            <w:hyperlink r:id="rId15">
              <w:r w:rsidDel="00000000" w:rsidR="00000000" w:rsidRPr="00000000">
                <w:rPr>
                  <w:color w:val="0000ff"/>
                  <w:u w:val="single"/>
                  <w:rtl w:val="0"/>
                </w:rPr>
                <w:t xml:space="preserve">OAR 333-019-0010</w:t>
              </w:r>
            </w:hyperlink>
            <w:r w:rsidDel="00000000" w:rsidR="00000000" w:rsidRPr="00000000">
              <w:rPr>
                <w:rtl w:val="0"/>
              </w:rPr>
            </w:r>
          </w:p>
        </w:tc>
        <w:tc>
          <w:tcPr/>
          <w:p w:rsidR="00000000" w:rsidDel="00000000" w:rsidP="00000000" w:rsidRDefault="00000000" w:rsidRPr="00000000" w14:paraId="00000023">
            <w:pPr>
              <w:widowControl w:val="0"/>
              <w:spacing w:line="276" w:lineRule="auto"/>
              <w:rPr/>
            </w:pPr>
            <w:r w:rsidDel="00000000" w:rsidR="00000000" w:rsidRPr="00000000">
              <w:rPr>
                <w:rtl w:val="0"/>
              </w:rPr>
              <w:t xml:space="preserve">The North Marion School District follows School Board Policies for Communicable Diseases,</w:t>
            </w:r>
            <w:hyperlink r:id="rId16">
              <w:r w:rsidDel="00000000" w:rsidR="00000000" w:rsidRPr="00000000">
                <w:rPr>
                  <w:rtl w:val="0"/>
                </w:rPr>
                <w:t xml:space="preserve"> </w:t>
              </w:r>
            </w:hyperlink>
            <w:hyperlink r:id="rId17">
              <w:r w:rsidDel="00000000" w:rsidR="00000000" w:rsidRPr="00000000">
                <w:rPr>
                  <w:u w:val="single"/>
                  <w:rtl w:val="0"/>
                </w:rPr>
                <w:t xml:space="preserve">GBEB</w:t>
              </w:r>
            </w:hyperlink>
            <w:r w:rsidDel="00000000" w:rsidR="00000000" w:rsidRPr="00000000">
              <w:rPr>
                <w:rtl w:val="0"/>
              </w:rPr>
              <w:t xml:space="preserve">,</w:t>
            </w:r>
            <w:hyperlink r:id="rId18">
              <w:r w:rsidDel="00000000" w:rsidR="00000000" w:rsidRPr="00000000">
                <w:rPr>
                  <w:rtl w:val="0"/>
                </w:rPr>
                <w:t xml:space="preserve"> </w:t>
              </w:r>
            </w:hyperlink>
            <w:hyperlink r:id="rId19">
              <w:r w:rsidDel="00000000" w:rsidR="00000000" w:rsidRPr="00000000">
                <w:rPr>
                  <w:u w:val="single"/>
                  <w:rtl w:val="0"/>
                </w:rPr>
                <w:t xml:space="preserve">JHCC</w:t>
              </w:r>
            </w:hyperlink>
            <w:r w:rsidDel="00000000" w:rsidR="00000000" w:rsidRPr="00000000">
              <w:rPr>
                <w:rtl w:val="0"/>
              </w:rPr>
              <w:t xml:space="preserve">, and</w:t>
            </w:r>
            <w:hyperlink r:id="rId20">
              <w:r w:rsidDel="00000000" w:rsidR="00000000" w:rsidRPr="00000000">
                <w:rPr>
                  <w:rtl w:val="0"/>
                </w:rPr>
                <w:t xml:space="preserve"> </w:t>
              </w:r>
            </w:hyperlink>
            <w:hyperlink r:id="rId21">
              <w:r w:rsidDel="00000000" w:rsidR="00000000" w:rsidRPr="00000000">
                <w:rPr>
                  <w:u w:val="single"/>
                  <w:rtl w:val="0"/>
                </w:rPr>
                <w:t xml:space="preserve">JHCC/AR</w:t>
              </w:r>
            </w:hyperlink>
            <w:r w:rsidDel="00000000" w:rsidR="00000000" w:rsidRPr="00000000">
              <w:rPr>
                <w:u w:val="single"/>
                <w:rtl w:val="0"/>
              </w:rPr>
              <w:t xml:space="preserve">, Th</w:t>
            </w:r>
            <w:r w:rsidDel="00000000" w:rsidR="00000000" w:rsidRPr="00000000">
              <w:rPr>
                <w:color w:val="1155cc"/>
                <w:u w:val="single"/>
                <w:rtl w:val="0"/>
              </w:rPr>
              <w:t xml:space="preserve">e </w:t>
            </w:r>
            <w:r w:rsidDel="00000000" w:rsidR="00000000" w:rsidRPr="00000000">
              <w:rPr>
                <w:rtl w:val="0"/>
              </w:rPr>
              <w:t xml:space="preserve">North Marion School District Communicable Disease Management Plan, and NMSD Protocols for COVID-19 Specific Communicable Disease Health Protocols. These policies guide our interactions with our public health partners, Our school nurse will serve as a liaison between Marion County Health Department . </w:t>
            </w:r>
            <w:r w:rsidDel="00000000" w:rsidR="00000000" w:rsidRPr="00000000">
              <w:rPr>
                <w:highlight w:val="white"/>
                <w:rtl w:val="0"/>
              </w:rPr>
              <w:t xml:space="preserve">In collaboration with our LPHA, NMSD will follow the</w:t>
            </w:r>
            <w:hyperlink r:id="rId22">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23">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024">
            <w:pPr>
              <w:spacing w:before="220" w:lineRule="auto"/>
              <w:rPr/>
            </w:pPr>
            <w:r w:rsidDel="00000000" w:rsidR="00000000" w:rsidRPr="00000000">
              <w:rPr>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p>
          <w:p w:rsidR="00000000" w:rsidDel="00000000" w:rsidP="00000000" w:rsidRDefault="00000000" w:rsidRPr="00000000" w14:paraId="00000025">
            <w:pPr>
              <w:spacing w:before="220" w:lineRule="auto"/>
              <w:rPr/>
            </w:pPr>
            <w:r w:rsidDel="00000000" w:rsidR="00000000" w:rsidRPr="00000000">
              <w:rPr>
                <w:rtl w:val="0"/>
              </w:rPr>
              <w:t xml:space="preserve">Students, teachers, and staﬀ who have symptoms of infectious illness, such as inﬂuenza (ﬂu) or COVID-19, should stay home and be referred to their healthcare provider for testing and care.  Students and staff exposed to COVID-19 and are asymptomatic are not required to quarantine.  Contact tracing has been paused.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School administrators will plan for and maintain health care and space that is appropriately supervised and adequately equipped for providing first aid, and isolates the sick or injured student. (OAR 581-022-2220.)</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When an individual has been diagnosed with COVID-19 or identified as a close contact to a person with COVID-19,  protocols from the Planning for  COVID-19 Scenarios in Schools guidance will be followed.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An exposure is defined as a susceptible individual who has close contact (less than 6 feet) for longer than 15 cumulative minutes in a day with a person who has COVID-19.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highlight w:val="white"/>
                <w:rtl w:val="0"/>
              </w:rPr>
              <w:t xml:space="preserve">If a student or staff member is diagnosed with COVID-19, they will be excluded/isolated for at least 5 days.  </w:t>
            </w:r>
          </w:p>
          <w:p w:rsidR="00000000" w:rsidDel="00000000" w:rsidP="00000000" w:rsidRDefault="00000000" w:rsidRPr="00000000" w14:paraId="0000002E">
            <w:pPr>
              <w:rPr>
                <w:highlight w:val="white"/>
              </w:rPr>
            </w:pPr>
            <w:r w:rsidDel="00000000" w:rsidR="00000000" w:rsidRPr="00000000">
              <w:rPr>
                <w:highlight w:val="white"/>
                <w:rtl w:val="0"/>
              </w:rPr>
              <w:t xml:space="preserve">The local public health authority will be consulted to review the situation and support return to school plans as necessary. </w:t>
            </w:r>
          </w:p>
          <w:p w:rsidR="00000000" w:rsidDel="00000000" w:rsidP="00000000" w:rsidRDefault="00000000" w:rsidRPr="00000000" w14:paraId="0000002F">
            <w:pPr>
              <w:rPr>
                <w:highlight w:val="white"/>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highlight w:val="white"/>
                <w:rtl w:val="0"/>
              </w:rPr>
              <w:t xml:space="preserve">Fully vaccinated individuals and unvaccinated  individuals may not need to quarantine so long as they remain asymptomatic. </w:t>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highlight w:val="white"/>
                <w:rtl w:val="0"/>
              </w:rPr>
              <w:t xml:space="preserve">Isolation protocols will follow state and local health guidelines for response to related illness events. Each building will have an isolation room equipped to support these protocols.</w:t>
            </w:r>
          </w:p>
          <w:p w:rsidR="00000000" w:rsidDel="00000000" w:rsidP="00000000" w:rsidRDefault="00000000" w:rsidRPr="00000000" w14:paraId="00000033">
            <w:pPr>
              <w:spacing w:after="340" w:before="240" w:lineRule="auto"/>
              <w:rPr/>
            </w:pPr>
            <w:r w:rsidDel="00000000" w:rsidR="00000000" w:rsidRPr="00000000">
              <w:rPr>
                <w:highlight w:val="white"/>
                <w:rtl w:val="0"/>
              </w:rPr>
              <w:t xml:space="preserve">In collaboration with our LPHA, NMSD will follow the</w:t>
            </w:r>
            <w:hyperlink r:id="rId24">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25">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034">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035">
            <w:pPr>
              <w:widowControl w:val="0"/>
              <w:spacing w:line="276" w:lineRule="auto"/>
              <w:ind w:left="0" w:firstLine="0"/>
              <w:rPr>
                <w:highlight w:val="white"/>
              </w:rPr>
            </w:pPr>
            <w:r w:rsidDel="00000000" w:rsidR="00000000" w:rsidRPr="00000000">
              <w:rPr>
                <w:highlight w:val="white"/>
                <w:rtl w:val="0"/>
              </w:rPr>
              <w:t xml:space="preserve"> </w:t>
            </w:r>
            <w:hyperlink r:id="rId26">
              <w:r w:rsidDel="00000000" w:rsidR="00000000" w:rsidRPr="00000000">
                <w:rPr>
                  <w:color w:val="1155cc"/>
                  <w:highlight w:val="white"/>
                  <w:u w:val="single"/>
                  <w:rtl w:val="0"/>
                </w:rPr>
                <w:t xml:space="preserve">Planning for COVID-19 Scenarios in Schools</w:t>
              </w:r>
            </w:hyperlink>
            <w:r w:rsidDel="00000000" w:rsidR="00000000" w:rsidRPr="00000000">
              <w:rPr>
                <w:highlight w:val="white"/>
                <w:rtl w:val="0"/>
              </w:rPr>
              <w:t xml:space="preserve"> </w:t>
            </w:r>
          </w:p>
          <w:p w:rsidR="00000000" w:rsidDel="00000000" w:rsidP="00000000" w:rsidRDefault="00000000" w:rsidRPr="00000000" w14:paraId="00000036">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037">
            <w:pPr>
              <w:rPr/>
            </w:pPr>
            <w:hyperlink r:id="rId27">
              <w:r w:rsidDel="00000000" w:rsidR="00000000" w:rsidRPr="00000000">
                <w:rPr>
                  <w:color w:val="0000ff"/>
                  <w:u w:val="single"/>
                  <w:rtl w:val="0"/>
                </w:rPr>
                <w:t xml:space="preserve">https://secure.sos.state.or.us/oard/viewSingleRule.action?ruleVrsnRsn=287268</w:t>
              </w:r>
            </w:hyperlink>
            <w:r w:rsidDel="00000000" w:rsidR="00000000" w:rsidRPr="00000000">
              <w:rPr>
                <w:rtl w:val="0"/>
              </w:rPr>
              <w:t xml:space="preserve"> </w:t>
            </w:r>
          </w:p>
          <w:p w:rsidR="00000000" w:rsidDel="00000000" w:rsidP="00000000" w:rsidRDefault="00000000" w:rsidRPr="00000000" w14:paraId="00000038">
            <w:pPr>
              <w:rPr>
                <w:b w:val="1"/>
              </w:rPr>
            </w:pPr>
            <w:r w:rsidDel="00000000" w:rsidR="00000000" w:rsidRPr="00000000">
              <w:rPr>
                <w:rtl w:val="0"/>
              </w:rPr>
            </w:r>
          </w:p>
        </w:tc>
      </w:tr>
      <w:tr>
        <w:trPr>
          <w:cantSplit w:val="0"/>
          <w:trHeight w:val="1005" w:hRule="atLeast"/>
          <w:tblHeader w:val="0"/>
        </w:trPr>
        <w:tc>
          <w:tcPr/>
          <w:p w:rsidR="00000000" w:rsidDel="00000000" w:rsidP="00000000" w:rsidRDefault="00000000" w:rsidRPr="00000000" w14:paraId="00000039">
            <w:pPr>
              <w:rPr>
                <w:b w:val="1"/>
              </w:rPr>
            </w:pPr>
            <w:r w:rsidDel="00000000" w:rsidR="00000000" w:rsidRPr="00000000">
              <w:rPr>
                <w:b w:val="1"/>
                <w:rtl w:val="0"/>
              </w:rPr>
              <w:t xml:space="preserve">Isolation Space</w:t>
            </w:r>
          </w:p>
          <w:p w:rsidR="00000000" w:rsidDel="00000000" w:rsidP="00000000" w:rsidRDefault="00000000" w:rsidRPr="00000000" w14:paraId="0000003A">
            <w:pPr>
              <w:rPr/>
            </w:pPr>
            <w:r w:rsidDel="00000000" w:rsidR="00000000" w:rsidRPr="00000000">
              <w:rPr>
                <w:rtl w:val="0"/>
              </w:rPr>
              <w:t xml:space="preserve">Requires a prevention-oriented health services program including a dedicated space to isolate sick students and to provide services for students with special health care needs.</w:t>
            </w:r>
          </w:p>
          <w:p w:rsidR="00000000" w:rsidDel="00000000" w:rsidP="00000000" w:rsidRDefault="00000000" w:rsidRPr="00000000" w14:paraId="0000003B">
            <w:pPr>
              <w:rPr/>
            </w:pPr>
            <w:hyperlink r:id="rId28">
              <w:r w:rsidDel="00000000" w:rsidR="00000000" w:rsidRPr="00000000">
                <w:rPr>
                  <w:color w:val="0000ff"/>
                  <w:u w:val="single"/>
                  <w:rtl w:val="0"/>
                </w:rPr>
                <w:t xml:space="preserve">OAR 581-022-2220</w:t>
              </w:r>
            </w:hyperlink>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Health care and a designated space that is appropriately supervised and adequately equipped for providing first aid and isolating the sick or injured child are required by OAR 581-022-2220.</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North Marion School District has developed Communicable Disease and Isolation protocols as required.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Students and staff who are feeling ill will be encouraged to stay at home. Students who are at school that demonstrate symptoms of COVID-19 or students who have tested positive for COVID-19 will be isolated until arrangements for transport home can be made.</w:t>
            </w:r>
          </w:p>
          <w:p w:rsidR="00000000" w:rsidDel="00000000" w:rsidP="00000000" w:rsidRDefault="00000000" w:rsidRPr="00000000" w14:paraId="00000045">
            <w:pPr>
              <w:rPr/>
            </w:pPr>
            <w:r w:rsidDel="00000000" w:rsidR="00000000" w:rsidRPr="00000000">
              <w:rPr>
                <w:rtl w:val="0"/>
              </w:rPr>
              <w:t xml:space="preserve">A designated primary isolation area will be used for students and staff who are symptomatic. The room will be equipped with necessary materials and PPE.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widowControl w:val="0"/>
              <w:spacing w:after="240" w:lineRule="auto"/>
              <w:rPr/>
            </w:pPr>
            <w:r w:rsidDel="00000000" w:rsidR="00000000" w:rsidRPr="00000000">
              <w:rPr>
                <w:rtl w:val="0"/>
              </w:rPr>
              <w:t xml:space="preserve">Staff will be assigned to supervise students who are symptomatic.  The room will have windows that allow for supervision from an exterior location.</w:t>
            </w:r>
          </w:p>
          <w:p w:rsidR="00000000" w:rsidDel="00000000" w:rsidP="00000000" w:rsidRDefault="00000000" w:rsidRPr="00000000" w14:paraId="00000048">
            <w:pPr>
              <w:widowControl w:val="0"/>
              <w:spacing w:after="240" w:lineRule="auto"/>
              <w:rPr/>
            </w:pPr>
            <w:r w:rsidDel="00000000" w:rsidR="00000000" w:rsidRPr="00000000">
              <w:rPr>
                <w:rtl w:val="0"/>
              </w:rPr>
              <w:t xml:space="preserve"> Secondary isolation areas may be identified if/as needed.</w:t>
            </w:r>
          </w:p>
          <w:p w:rsidR="00000000" w:rsidDel="00000000" w:rsidP="00000000" w:rsidRDefault="00000000" w:rsidRPr="00000000" w14:paraId="00000049">
            <w:pPr>
              <w:widowControl w:val="0"/>
              <w:spacing w:after="240" w:lineRule="auto"/>
              <w:rPr/>
            </w:pPr>
            <w:r w:rsidDel="00000000" w:rsidR="00000000" w:rsidRPr="00000000">
              <w:rPr>
                <w:rtl w:val="0"/>
              </w:rPr>
              <w:t xml:space="preserve"> Symptomatic staff will remain in isolation until they can safely leave the building</w:t>
            </w:r>
          </w:p>
          <w:p w:rsidR="00000000" w:rsidDel="00000000" w:rsidP="00000000" w:rsidRDefault="00000000" w:rsidRPr="00000000" w14:paraId="0000004A">
            <w:pPr>
              <w:rPr/>
            </w:pPr>
            <w:r w:rsidDel="00000000" w:rsidR="00000000" w:rsidRPr="00000000">
              <w:rPr>
                <w:rtl w:val="0"/>
              </w:rPr>
              <w:t xml:space="preserve">Generally we will not do contact tracing, but we may implement contact tracing for positive cases of COVID-19 that enters school when directed by OHA/public health to do so. Information will be provided to  Marion County Public Health or Health Services (depending on the jurisdiction) to determine isolation/quarantine requirements per individual.</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During periods of high transmission  we may implement contact tracing for positive cases of COVID-19 that enters school when directed by OHA/public health to do so. Information is provided to  Marion County Public Health to determine quarantine requirements per individual.</w:t>
            </w:r>
          </w:p>
          <w:p w:rsidR="00000000" w:rsidDel="00000000" w:rsidP="00000000" w:rsidRDefault="00000000" w:rsidRPr="00000000" w14:paraId="0000004D">
            <w:pPr>
              <w:widowControl w:val="0"/>
              <w:spacing w:after="240" w:lineRule="auto"/>
              <w:rPr/>
            </w:pPr>
            <w:r w:rsidDel="00000000" w:rsidR="00000000" w:rsidRPr="00000000">
              <w:rPr>
                <w:rtl w:val="0"/>
              </w:rPr>
            </w:r>
          </w:p>
          <w:p w:rsidR="00000000" w:rsidDel="00000000" w:rsidP="00000000" w:rsidRDefault="00000000" w:rsidRPr="00000000" w14:paraId="0000004E">
            <w:pPr>
              <w:widowControl w:val="0"/>
              <w:spacing w:after="240" w:lineRule="auto"/>
              <w:rPr/>
            </w:pPr>
            <w:r w:rsidDel="00000000" w:rsidR="00000000" w:rsidRPr="00000000">
              <w:rPr>
                <w:rtl w:val="0"/>
              </w:rPr>
              <w:t xml:space="preserve"> Individuals with COVID-19 will isolate for at least 5 days.  To calculate the 5-day isolation period, day 0 is the first day of symptoms or a positive test result. Day 1 is the first full day after the symptoms developed or a positive test result.  Isolation may end after 5 full days if the individual is fever-free for 24 hours without the use of fever-reducing medication and other symptoms have improved. In addition, students and staff who are ill will be encouraged to stay home with additional time for homework provided and additional sub-staff or alternate learning plans for teacher absence. </w:t>
            </w:r>
          </w:p>
          <w:p w:rsidR="00000000" w:rsidDel="00000000" w:rsidP="00000000" w:rsidRDefault="00000000" w:rsidRPr="00000000" w14:paraId="0000004F">
            <w:pPr>
              <w:widowControl w:val="0"/>
              <w:spacing w:after="240" w:lineRule="auto"/>
              <w:rPr/>
            </w:pPr>
            <w:r w:rsidDel="00000000" w:rsidR="00000000" w:rsidRPr="00000000">
              <w:rPr>
                <w:rtl w:val="0"/>
              </w:rPr>
              <w:t xml:space="preserve">Logs will be maintained for every student or staff member (1f) who enters the health room, regardless of whether they are treated or sent home. Logs will include:</w:t>
            </w:r>
          </w:p>
          <w:p w:rsidR="00000000" w:rsidDel="00000000" w:rsidP="00000000" w:rsidRDefault="00000000" w:rsidRPr="00000000" w14:paraId="00000050">
            <w:pPr>
              <w:widowControl w:val="0"/>
              <w:numPr>
                <w:ilvl w:val="0"/>
                <w:numId w:val="19"/>
              </w:numPr>
              <w:spacing w:before="240" w:line="276" w:lineRule="auto"/>
              <w:ind w:left="720" w:hanging="360"/>
              <w:rPr/>
            </w:pPr>
            <w:r w:rsidDel="00000000" w:rsidR="00000000" w:rsidRPr="00000000">
              <w:rPr>
                <w:rtl w:val="0"/>
              </w:rPr>
              <w:t xml:space="preserve"> Name of Student/Staff</w:t>
            </w:r>
          </w:p>
          <w:p w:rsidR="00000000" w:rsidDel="00000000" w:rsidP="00000000" w:rsidRDefault="00000000" w:rsidRPr="00000000" w14:paraId="00000051">
            <w:pPr>
              <w:widowControl w:val="0"/>
              <w:numPr>
                <w:ilvl w:val="0"/>
                <w:numId w:val="19"/>
              </w:numPr>
              <w:spacing w:line="276" w:lineRule="auto"/>
              <w:ind w:left="720" w:hanging="360"/>
              <w:rPr/>
            </w:pPr>
            <w:r w:rsidDel="00000000" w:rsidR="00000000" w:rsidRPr="00000000">
              <w:rPr>
                <w:rtl w:val="0"/>
              </w:rPr>
              <w:t xml:space="preserve">Reported symptoms/reasons for health room visit or isolation</w:t>
            </w:r>
          </w:p>
          <w:p w:rsidR="00000000" w:rsidDel="00000000" w:rsidP="00000000" w:rsidRDefault="00000000" w:rsidRPr="00000000" w14:paraId="00000052">
            <w:pPr>
              <w:widowControl w:val="0"/>
              <w:numPr>
                <w:ilvl w:val="0"/>
                <w:numId w:val="19"/>
              </w:numPr>
              <w:spacing w:after="240" w:line="276" w:lineRule="auto"/>
              <w:ind w:left="720" w:hanging="360"/>
              <w:rPr/>
            </w:pPr>
            <w:r w:rsidDel="00000000" w:rsidR="00000000" w:rsidRPr="00000000">
              <w:rPr>
                <w:rtl w:val="0"/>
              </w:rPr>
              <w:t xml:space="preserve">Action taken</w:t>
            </w:r>
          </w:p>
          <w:p w:rsidR="00000000" w:rsidDel="00000000" w:rsidP="00000000" w:rsidRDefault="00000000" w:rsidRPr="00000000" w14:paraId="00000053">
            <w:pPr>
              <w:rPr/>
            </w:pPr>
            <w:hyperlink r:id="rId29">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hyperlink r:id="rId30">
              <w:r w:rsidDel="00000000" w:rsidR="00000000" w:rsidRPr="00000000">
                <w:rPr>
                  <w:color w:val="1155cc"/>
                  <w:u w:val="single"/>
                  <w:rtl w:val="0"/>
                </w:rPr>
                <w:t xml:space="preserve">NMSD Isolation Plan.docx</w:t>
              </w:r>
            </w:hyperlink>
            <w:r w:rsidDel="00000000" w:rsidR="00000000" w:rsidRPr="00000000">
              <w:rPr>
                <w:color w:val="306eb1"/>
                <w:rtl w:val="0"/>
              </w:rPr>
              <w:t xml:space="preserve">  </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hyperlink r:id="rId31">
              <w:r w:rsidDel="00000000" w:rsidR="00000000" w:rsidRPr="00000000">
                <w:rPr>
                  <w:color w:val="1155cc"/>
                  <w:u w:val="single"/>
                  <w:rtl w:val="0"/>
                </w:rPr>
                <w:t xml:space="preserve">OAR 581-022-2220 - Health Services — Oregon Administrative Rules</w:t>
              </w:r>
            </w:hyperlink>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color w:val="306eb1"/>
              </w:rPr>
            </w:pPr>
            <w:hyperlink r:id="rId32">
              <w:r w:rsidDel="00000000" w:rsidR="00000000" w:rsidRPr="00000000">
                <w:rPr>
                  <w:color w:val="1155cc"/>
                  <w:u w:val="single"/>
                  <w:rtl w:val="0"/>
                </w:rPr>
                <w:t xml:space="preserve">OAR 581-022-2220</w:t>
              </w:r>
            </w:hyperlink>
            <w:r w:rsidDel="00000000" w:rsidR="00000000" w:rsidRPr="00000000">
              <w:rPr>
                <w:color w:val="306eb1"/>
                <w:rtl w:val="0"/>
              </w:rPr>
              <w:t xml:space="preserve"> </w:t>
            </w:r>
          </w:p>
          <w:p w:rsidR="00000000" w:rsidDel="00000000" w:rsidP="00000000" w:rsidRDefault="00000000" w:rsidRPr="00000000" w14:paraId="0000005A">
            <w:pPr>
              <w:rPr>
                <w:color w:val="306eb1"/>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5B">
            <w:pPr>
              <w:rPr>
                <w:b w:val="1"/>
                <w:color w:val="306eb1"/>
              </w:rPr>
            </w:pPr>
            <w:r w:rsidDel="00000000" w:rsidR="00000000" w:rsidRPr="00000000">
              <w:rPr>
                <w:b w:val="1"/>
                <w:rtl w:val="0"/>
              </w:rPr>
              <w:t xml:space="preserve">Educator Vaccination</w:t>
            </w:r>
            <w:r w:rsidDel="00000000" w:rsidR="00000000" w:rsidRPr="00000000">
              <w:rPr>
                <w:rtl w:val="0"/>
              </w:rPr>
            </w:r>
          </w:p>
          <w:p w:rsidR="00000000" w:rsidDel="00000000" w:rsidP="00000000" w:rsidRDefault="00000000" w:rsidRPr="00000000" w14:paraId="0000005C">
            <w:pPr>
              <w:rPr>
                <w:color w:val="000000"/>
              </w:rPr>
            </w:pPr>
            <w:hyperlink r:id="rId33">
              <w:r w:rsidDel="00000000" w:rsidR="00000000" w:rsidRPr="00000000">
                <w:rPr>
                  <w:color w:val="0000ff"/>
                  <w:u w:val="single"/>
                  <w:rtl w:val="0"/>
                </w:rPr>
                <w:t xml:space="preserve">OAR 333-019-1030</w:t>
              </w:r>
            </w:hyperlink>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highlight w:val="white"/>
              </w:rPr>
            </w:pPr>
            <w:r w:rsidDel="00000000" w:rsidR="00000000" w:rsidRPr="00000000">
              <w:rPr>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p>
          <w:p w:rsidR="00000000" w:rsidDel="00000000" w:rsidP="00000000" w:rsidRDefault="00000000" w:rsidRPr="00000000" w14:paraId="00000060">
            <w:pPr>
              <w:rPr>
                <w:highlight w:val="white"/>
              </w:rPr>
            </w:pPr>
            <w:r w:rsidDel="00000000" w:rsidR="00000000" w:rsidRPr="00000000">
              <w:rPr>
                <w:rtl w:val="0"/>
              </w:rPr>
            </w:r>
          </w:p>
          <w:p w:rsidR="00000000" w:rsidDel="00000000" w:rsidP="00000000" w:rsidRDefault="00000000" w:rsidRPr="00000000" w14:paraId="00000061">
            <w:pPr>
              <w:rPr>
                <w:highlight w:val="white"/>
              </w:rPr>
            </w:pPr>
            <w:r w:rsidDel="00000000" w:rsidR="00000000" w:rsidRPr="00000000">
              <w:rPr>
                <w:highlight w:val="white"/>
                <w:rtl w:val="0"/>
              </w:rPr>
              <w:t xml:space="preserve">North Marion School District acknowledges that the opportunity for vaccination is currently only approved for certain age groups. Additionally, some staff, students, and community members may not or cannot be vaccinated due to medical, religious or personal reasons.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 North Marion School District will Implement the most recent mandatory educator vaccination rule and support OHA/CDC recommendations for visitors and volunteers on campus. All staff members will have COVID 19 vaccinations and boosters as required if indicated unless they have a religious exemption filed. Information on vaccines, boosters, and requirements from the OAR is located here;</w:t>
            </w:r>
          </w:p>
          <w:p w:rsidR="00000000" w:rsidDel="00000000" w:rsidP="00000000" w:rsidRDefault="00000000" w:rsidRPr="00000000" w14:paraId="00000064">
            <w:pPr>
              <w:rPr/>
            </w:pPr>
            <w:hyperlink r:id="rId34">
              <w:r w:rsidDel="00000000" w:rsidR="00000000" w:rsidRPr="00000000">
                <w:rPr>
                  <w:color w:val="1155cc"/>
                  <w:u w:val="single"/>
                  <w:rtl w:val="0"/>
                </w:rPr>
                <w:t xml:space="preserve">COVID-19 Vaccination Requirements for Teachers and School Staff</w:t>
              </w:r>
            </w:hyperlink>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Due to this rule, all staff, visitors, volunteers, and contractors serving the North Marion School District are required to be vaccinated.  Some staff, students, and community members may not or cannot be vaccinated due to medical, religious or personal reasons.</w:t>
            </w:r>
          </w:p>
          <w:p w:rsidR="00000000" w:rsidDel="00000000" w:rsidP="00000000" w:rsidRDefault="00000000" w:rsidRPr="00000000" w14:paraId="00000067">
            <w:pPr>
              <w:rPr>
                <w:highlight w:val="white"/>
              </w:rPr>
            </w:pPr>
            <w:r w:rsidDel="00000000" w:rsidR="00000000" w:rsidRPr="00000000">
              <w:rPr>
                <w:highlight w:val="white"/>
                <w:rtl w:val="0"/>
              </w:rPr>
              <w:br w:type="textWrapping"/>
              <w:t xml:space="preserve">North Marion School District will continue to partner with medical partners to provide space, through Facility Use Agreements, for COVID-19 vaccination clinics at no charge. </w:t>
            </w:r>
          </w:p>
          <w:p w:rsidR="00000000" w:rsidDel="00000000" w:rsidP="00000000" w:rsidRDefault="00000000" w:rsidRPr="00000000" w14:paraId="00000068">
            <w:pPr>
              <w:rPr>
                <w:highlight w:val="white"/>
              </w:rPr>
            </w:pPr>
            <w:r w:rsidDel="00000000" w:rsidR="00000000" w:rsidRPr="00000000">
              <w:rPr>
                <w:rtl w:val="0"/>
              </w:rPr>
            </w:r>
          </w:p>
          <w:p w:rsidR="00000000" w:rsidDel="00000000" w:rsidP="00000000" w:rsidRDefault="00000000" w:rsidRPr="00000000" w14:paraId="00000069">
            <w:pPr>
              <w:rPr/>
            </w:pPr>
            <w:r w:rsidDel="00000000" w:rsidR="00000000" w:rsidRPr="00000000">
              <w:rPr>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w:t>
            </w:r>
            <w:r w:rsidDel="00000000" w:rsidR="00000000" w:rsidRPr="00000000">
              <w:rPr>
                <w:rtl w:val="0"/>
              </w:rPr>
              <w:t xml:space="preserve">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color w:val="306eb1"/>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6D">
            <w:pPr>
              <w:rPr>
                <w:b w:val="1"/>
              </w:rPr>
            </w:pPr>
            <w:r w:rsidDel="00000000" w:rsidR="00000000" w:rsidRPr="00000000">
              <w:rPr>
                <w:b w:val="1"/>
                <w:rtl w:val="0"/>
              </w:rPr>
              <w:t xml:space="preserve">Emergency Plan or Emergency Operations Plan</w:t>
            </w:r>
          </w:p>
          <w:p w:rsidR="00000000" w:rsidDel="00000000" w:rsidP="00000000" w:rsidRDefault="00000000" w:rsidRPr="00000000" w14:paraId="0000006E">
            <w:pPr>
              <w:rPr/>
            </w:pPr>
            <w:hyperlink r:id="rId35">
              <w:r w:rsidDel="00000000" w:rsidR="00000000" w:rsidRPr="00000000">
                <w:rPr>
                  <w:color w:val="0000ff"/>
                  <w:u w:val="single"/>
                  <w:rtl w:val="0"/>
                </w:rPr>
                <w:t xml:space="preserve">OAR 581-022-2225</w:t>
              </w:r>
            </w:hyperlink>
            <w:r w:rsidDel="00000000" w:rsidR="00000000" w:rsidRPr="00000000">
              <w:rPr>
                <w:rtl w:val="0"/>
              </w:rPr>
            </w:r>
          </w:p>
        </w:tc>
        <w:tc>
          <w:tcPr/>
          <w:p w:rsidR="00000000" w:rsidDel="00000000" w:rsidP="00000000" w:rsidRDefault="00000000" w:rsidRPr="00000000" w14:paraId="0000006F">
            <w:pPr>
              <w:rPr>
                <w:b w:val="1"/>
                <w:color w:val="306eb1"/>
              </w:rPr>
            </w:pPr>
            <w:r w:rsidDel="00000000" w:rsidR="00000000" w:rsidRPr="00000000">
              <w:rPr>
                <w:rtl w:val="0"/>
              </w:rPr>
            </w:r>
          </w:p>
          <w:p w:rsidR="00000000" w:rsidDel="00000000" w:rsidP="00000000" w:rsidRDefault="00000000" w:rsidRPr="00000000" w14:paraId="00000070">
            <w:pPr>
              <w:rPr>
                <w:b w:val="1"/>
                <w:color w:val="306eb1"/>
              </w:rPr>
            </w:pPr>
            <w:r w:rsidDel="00000000" w:rsidR="00000000" w:rsidRPr="00000000">
              <w:rPr>
                <w:rtl w:val="0"/>
              </w:rPr>
            </w:r>
          </w:p>
          <w:p w:rsidR="00000000" w:rsidDel="00000000" w:rsidP="00000000" w:rsidRDefault="00000000" w:rsidRPr="00000000" w14:paraId="00000071">
            <w:pPr>
              <w:rPr>
                <w:b w:val="1"/>
                <w:color w:val="306eb1"/>
              </w:rPr>
            </w:pPr>
            <w:hyperlink r:id="rId36">
              <w:r w:rsidDel="00000000" w:rsidR="00000000" w:rsidRPr="00000000">
                <w:rPr>
                  <w:color w:val="0000ee"/>
                  <w:u w:val="single"/>
                  <w:shd w:fill="auto" w:val="clear"/>
                  <w:rtl w:val="0"/>
                </w:rPr>
                <w:t xml:space="preserve">Emergency Operations Plan - NMSD Sept 2019.pdf</w:t>
              </w:r>
            </w:hyperlink>
            <w:r w:rsidDel="00000000" w:rsidR="00000000" w:rsidRPr="00000000">
              <w:rPr>
                <w:rtl w:val="0"/>
              </w:rPr>
            </w:r>
          </w:p>
          <w:p w:rsidR="00000000" w:rsidDel="00000000" w:rsidP="00000000" w:rsidRDefault="00000000" w:rsidRPr="00000000" w14:paraId="00000072">
            <w:pPr>
              <w:rPr>
                <w:b w:val="1"/>
                <w:color w:val="306eb1"/>
              </w:rPr>
            </w:pPr>
            <w:r w:rsidDel="00000000" w:rsidR="00000000" w:rsidRPr="00000000">
              <w:rPr>
                <w:rtl w:val="0"/>
              </w:rPr>
            </w:r>
          </w:p>
          <w:p w:rsidR="00000000" w:rsidDel="00000000" w:rsidP="00000000" w:rsidRDefault="00000000" w:rsidRPr="00000000" w14:paraId="00000073">
            <w:pPr>
              <w:rPr>
                <w:b w:val="1"/>
                <w:color w:val="306eb1"/>
              </w:rPr>
            </w:pPr>
            <w:hyperlink r:id="rId37">
              <w:r w:rsidDel="00000000" w:rsidR="00000000" w:rsidRPr="00000000">
                <w:rPr>
                  <w:color w:val="0000ee"/>
                  <w:u w:val="single"/>
                  <w:shd w:fill="auto" w:val="clear"/>
                  <w:rtl w:val="0"/>
                </w:rPr>
                <w:t xml:space="preserve">Emergency Flip Chart 3-17-19(2).pdf</w:t>
              </w:r>
            </w:hyperlink>
            <w:r w:rsidDel="00000000" w:rsidR="00000000" w:rsidRPr="00000000">
              <w:rPr>
                <w:rtl w:val="0"/>
              </w:rPr>
            </w:r>
          </w:p>
          <w:p w:rsidR="00000000" w:rsidDel="00000000" w:rsidP="00000000" w:rsidRDefault="00000000" w:rsidRPr="00000000" w14:paraId="00000074">
            <w:pPr>
              <w:rPr>
                <w:b w:val="1"/>
                <w:color w:val="306eb1"/>
              </w:rPr>
            </w:pPr>
            <w:r w:rsidDel="00000000" w:rsidR="00000000" w:rsidRPr="00000000">
              <w:rPr>
                <w:rtl w:val="0"/>
              </w:rPr>
            </w:r>
          </w:p>
          <w:p w:rsidR="00000000" w:rsidDel="00000000" w:rsidP="00000000" w:rsidRDefault="00000000" w:rsidRPr="00000000" w14:paraId="00000075">
            <w:pPr>
              <w:rPr>
                <w:b w:val="1"/>
                <w:color w:val="306eb1"/>
              </w:rPr>
            </w:pPr>
            <w:r w:rsidDel="00000000" w:rsidR="00000000" w:rsidRPr="00000000">
              <w:rPr>
                <w:rtl w:val="0"/>
              </w:rPr>
            </w:r>
          </w:p>
          <w:p w:rsidR="00000000" w:rsidDel="00000000" w:rsidP="00000000" w:rsidRDefault="00000000" w:rsidRPr="00000000" w14:paraId="00000076">
            <w:pPr>
              <w:rPr>
                <w:b w:val="1"/>
                <w:color w:val="306eb1"/>
              </w:rPr>
            </w:pPr>
            <w:r w:rsidDel="00000000" w:rsidR="00000000" w:rsidRPr="00000000">
              <w:rPr>
                <w:rtl w:val="0"/>
              </w:rPr>
            </w:r>
          </w:p>
          <w:p w:rsidR="00000000" w:rsidDel="00000000" w:rsidP="00000000" w:rsidRDefault="00000000" w:rsidRPr="00000000" w14:paraId="00000077">
            <w:pPr>
              <w:rPr>
                <w:b w:val="1"/>
                <w:color w:val="306eb1"/>
              </w:rPr>
            </w:pPr>
            <w:r w:rsidDel="00000000" w:rsidR="00000000" w:rsidRPr="00000000">
              <w:rPr>
                <w:rtl w:val="0"/>
              </w:rPr>
            </w:r>
          </w:p>
          <w:p w:rsidR="00000000" w:rsidDel="00000000" w:rsidP="00000000" w:rsidRDefault="00000000" w:rsidRPr="00000000" w14:paraId="00000078">
            <w:pPr>
              <w:rPr>
                <w:b w:val="1"/>
                <w:color w:val="306eb1"/>
              </w:rPr>
            </w:pPr>
            <w:r w:rsidDel="00000000" w:rsidR="00000000" w:rsidRPr="00000000">
              <w:rPr>
                <w:rtl w:val="0"/>
              </w:rPr>
            </w:r>
          </w:p>
          <w:p w:rsidR="00000000" w:rsidDel="00000000" w:rsidP="00000000" w:rsidRDefault="00000000" w:rsidRPr="00000000" w14:paraId="00000079">
            <w:pPr>
              <w:rPr>
                <w:b w:val="1"/>
                <w:color w:val="306eb1"/>
              </w:rPr>
            </w:pPr>
            <w:r w:rsidDel="00000000" w:rsidR="00000000" w:rsidRPr="00000000">
              <w:rPr>
                <w:rtl w:val="0"/>
              </w:rPr>
            </w:r>
          </w:p>
          <w:p w:rsidR="00000000" w:rsidDel="00000000" w:rsidP="00000000" w:rsidRDefault="00000000" w:rsidRPr="00000000" w14:paraId="0000007A">
            <w:pPr>
              <w:rPr>
                <w:b w:val="1"/>
                <w:color w:val="306eb1"/>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7B">
            <w:pPr>
              <w:rPr>
                <w:b w:val="1"/>
                <w:color w:val="008000"/>
              </w:rPr>
            </w:pPr>
            <w:r w:rsidDel="00000000" w:rsidR="00000000" w:rsidRPr="00000000">
              <w:rPr>
                <w:b w:val="1"/>
                <w:rtl w:val="0"/>
              </w:rPr>
              <w:t xml:space="preserve">Additional documents reference here:</w:t>
            </w: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North Marion School District 15 policies, protocols, and procedures are focused on providing equitable access to evidence-based instruction.</w:t>
            </w:r>
          </w:p>
          <w:p w:rsidR="00000000" w:rsidDel="00000000" w:rsidP="00000000" w:rsidRDefault="00000000" w:rsidRPr="00000000" w14:paraId="0000007E">
            <w:pPr>
              <w:rPr>
                <w:b w:val="1"/>
                <w:color w:val="306eb1"/>
              </w:rPr>
            </w:pPr>
            <w:r w:rsidDel="00000000" w:rsidR="00000000" w:rsidRPr="00000000">
              <w:rPr>
                <w:rtl w:val="0"/>
              </w:rPr>
            </w:r>
          </w:p>
          <w:p w:rsidR="00000000" w:rsidDel="00000000" w:rsidP="00000000" w:rsidRDefault="00000000" w:rsidRPr="00000000" w14:paraId="0000007F">
            <w:pPr>
              <w:rPr>
                <w:b w:val="1"/>
                <w:color w:val="306eb1"/>
              </w:rPr>
            </w:pPr>
            <w:hyperlink r:id="rId38">
              <w:r w:rsidDel="00000000" w:rsidR="00000000" w:rsidRPr="00000000">
                <w:rPr>
                  <w:b w:val="1"/>
                  <w:color w:val="0000ff"/>
                  <w:u w:val="single"/>
                  <w:rtl w:val="0"/>
                </w:rPr>
                <w:t xml:space="preserve">https://www.oregon.gov/ode/schools-and-districts/grants/Pages/School-Safety-and-Emergency-Management-Contacts.aspx#desert</w:t>
              </w:r>
            </w:hyperlink>
            <w:r w:rsidDel="00000000" w:rsidR="00000000" w:rsidRPr="00000000">
              <w:rPr>
                <w:b w:val="1"/>
                <w:color w:val="306eb1"/>
                <w:rtl w:val="0"/>
              </w:rPr>
              <w:t xml:space="preserve"> </w:t>
            </w:r>
          </w:p>
          <w:p w:rsidR="00000000" w:rsidDel="00000000" w:rsidP="00000000" w:rsidRDefault="00000000" w:rsidRPr="00000000" w14:paraId="00000080">
            <w:pPr>
              <w:rPr>
                <w:b w:val="1"/>
                <w:color w:val="306eb1"/>
              </w:rPr>
            </w:pP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tbl>
      <w:tblPr>
        <w:tblStyle w:val="Table2"/>
        <w:tblW w:w="13855.0"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11"/>
        <w:gridCol w:w="11944"/>
        <w:tblGridChange w:id="0">
          <w:tblGrid>
            <w:gridCol w:w="1911"/>
            <w:gridCol w:w="11944"/>
          </w:tblGrid>
        </w:tblGridChange>
      </w:tblGrid>
      <w:tr>
        <w:trPr>
          <w:cantSplit w:val="0"/>
          <w:trHeight w:val="154" w:hRule="atLeast"/>
          <w:tblHeader w:val="1"/>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084">
            <w:pPr>
              <w:jc w:val="center"/>
              <w:rPr>
                <w:color w:val="ffffff"/>
              </w:rPr>
            </w:pPr>
            <w:r w:rsidDel="00000000" w:rsidR="00000000" w:rsidRPr="00000000">
              <w:rPr/>
              <w:drawing>
                <wp:inline distB="0" distT="0" distL="0" distR="0">
                  <wp:extent cx="501266" cy="592406"/>
                  <wp:effectExtent b="0" l="0" r="0" t="0"/>
                  <wp:docPr descr="&quot;&quot;" id="17" name="image1.png"/>
                  <a:graphic>
                    <a:graphicData uri="http://schemas.openxmlformats.org/drawingml/2006/picture">
                      <pic:pic>
                        <pic:nvPicPr>
                          <pic:cNvPr descr="&quot;&quot;" id="0" name="image1.png"/>
                          <pic:cNvPicPr preferRelativeResize="0"/>
                        </pic:nvPicPr>
                        <pic:blipFill>
                          <a:blip r:embed="rId39"/>
                          <a:srcRect b="0" l="0" r="0" t="0"/>
                          <a:stretch>
                            <a:fillRect/>
                          </a:stretch>
                        </pic:blipFill>
                        <pic:spPr>
                          <a:xfrm>
                            <a:off x="0" y="0"/>
                            <a:ext cx="501266" cy="592406"/>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5">
            <w:pPr>
              <w:rPr>
                <w:b w:val="1"/>
                <w:color w:val="306eb1"/>
              </w:rPr>
            </w:pPr>
            <w:r w:rsidDel="00000000" w:rsidR="00000000" w:rsidRPr="00000000">
              <w:rPr>
                <w:b w:val="1"/>
                <w:color w:val="306eb1"/>
                <w:rtl w:val="0"/>
              </w:rPr>
              <w:t xml:space="preserve">SECTION 1. Clarifying Roles and Responsibilities</w:t>
            </w:r>
          </w:p>
        </w:tc>
      </w:tr>
    </w:tbl>
    <w:p w:rsidR="00000000" w:rsidDel="00000000" w:rsidP="00000000" w:rsidRDefault="00000000" w:rsidRPr="00000000" w14:paraId="00000086">
      <w:pPr>
        <w:widowControl w:val="0"/>
        <w:spacing w:after="160" w:line="259" w:lineRule="auto"/>
        <w:rPr>
          <w:color w:val="000000"/>
        </w:rPr>
      </w:pPr>
      <w:r w:rsidDel="00000000" w:rsidR="00000000" w:rsidRPr="00000000">
        <w:rPr>
          <w:color w:val="000000"/>
          <w:rtl w:val="0"/>
        </w:rPr>
        <w:t xml:space="preserve">Identifying roles central to communicable disease management. Clarifying responsibilities related to communicable disease response is a first step in keeping communities healthy and safe. In general, decisions </w:t>
      </w:r>
      <w:r w:rsidDel="00000000" w:rsidR="00000000" w:rsidRPr="00000000">
        <w:rPr>
          <w:rtl w:val="0"/>
        </w:rPr>
        <w:t xml:space="preserve">on</w:t>
      </w:r>
      <w:r w:rsidDel="00000000" w:rsidR="00000000" w:rsidRPr="00000000">
        <w:rPr>
          <w:color w:val="000000"/>
          <w:rtl w:val="0"/>
        </w:rPr>
        <w:t xml:space="preserve"> school health and safety reside with school and district officials. Together with local public health officials, school/district administrators should consult a variety of individuals when making decisions about health and safety in school. </w:t>
      </w:r>
    </w:p>
    <w:p w:rsidR="00000000" w:rsidDel="00000000" w:rsidP="00000000" w:rsidRDefault="00000000" w:rsidRPr="00000000" w14:paraId="00000087">
      <w:pPr>
        <w:widowControl w:val="0"/>
        <w:spacing w:after="0" w:lineRule="auto"/>
        <w:rPr>
          <w:b w:val="1"/>
          <w:color w:val="306eb1"/>
        </w:rPr>
      </w:pPr>
      <w:r w:rsidDel="00000000" w:rsidR="00000000" w:rsidRPr="00000000">
        <w:rPr>
          <w:b w:val="1"/>
          <w:color w:val="306eb1"/>
          <w:rtl w:val="0"/>
        </w:rPr>
        <w:t xml:space="preserve">Table 2. </w:t>
      </w:r>
      <w:r w:rsidDel="00000000" w:rsidR="00000000" w:rsidRPr="00000000">
        <w:rPr>
          <w:rtl w:val="0"/>
        </w:rPr>
        <w:tab/>
        <w:tab/>
        <w:tab/>
        <w:tab/>
        <w:tab/>
        <w:tab/>
      </w:r>
      <w:r w:rsidDel="00000000" w:rsidR="00000000" w:rsidRPr="00000000">
        <w:rPr>
          <w:b w:val="1"/>
          <w:color w:val="306eb1"/>
          <w:rtl w:val="0"/>
        </w:rPr>
        <w:t xml:space="preserve">Roles and Responsibilities</w:t>
      </w:r>
    </w:p>
    <w:tbl>
      <w:tblPr>
        <w:tblStyle w:val="Table3"/>
        <w:tblW w:w="1438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477"/>
        <w:gridCol w:w="5520"/>
        <w:gridCol w:w="3330"/>
        <w:gridCol w:w="3060"/>
        <w:tblGridChange w:id="0">
          <w:tblGrid>
            <w:gridCol w:w="2477"/>
            <w:gridCol w:w="5520"/>
            <w:gridCol w:w="3330"/>
            <w:gridCol w:w="3060"/>
          </w:tblGrid>
        </w:tblGridChange>
      </w:tblGrid>
      <w:tr>
        <w:trPr>
          <w:cantSplit w:val="0"/>
          <w:trHeight w:val="1215" w:hRule="atLeast"/>
          <w:tblHeader w:val="1"/>
        </w:trPr>
        <w:tc>
          <w:tcPr>
            <w:shd w:fill="306eb1" w:val="clear"/>
            <w:vAlign w:val="center"/>
          </w:tcPr>
          <w:p w:rsidR="00000000" w:rsidDel="00000000" w:rsidP="00000000" w:rsidRDefault="00000000" w:rsidRPr="00000000" w14:paraId="00000088">
            <w:pPr>
              <w:rPr>
                <w:b w:val="1"/>
                <w:color w:val="ffffff"/>
              </w:rPr>
            </w:pPr>
            <w:r w:rsidDel="00000000" w:rsidR="00000000" w:rsidRPr="00000000">
              <w:rPr>
                <w:b w:val="1"/>
                <w:color w:val="ffffff"/>
                <w:rtl w:val="0"/>
              </w:rPr>
              <w:t xml:space="preserve">School planning team members</w:t>
            </w:r>
          </w:p>
        </w:tc>
        <w:tc>
          <w:tcPr>
            <w:shd w:fill="306eb1" w:val="clear"/>
            <w:vAlign w:val="center"/>
          </w:tcPr>
          <w:p w:rsidR="00000000" w:rsidDel="00000000" w:rsidP="00000000" w:rsidRDefault="00000000" w:rsidRPr="00000000" w14:paraId="00000089">
            <w:pPr>
              <w:rPr>
                <w:b w:val="1"/>
                <w:color w:val="ffffff"/>
              </w:rPr>
            </w:pPr>
            <w:r w:rsidDel="00000000" w:rsidR="00000000" w:rsidRPr="00000000">
              <w:rPr>
                <w:b w:val="1"/>
                <w:color w:val="ffffff"/>
                <w:rtl w:val="0"/>
              </w:rPr>
              <w:t xml:space="preserve">Responsibilities:</w:t>
            </w:r>
          </w:p>
        </w:tc>
        <w:tc>
          <w:tcPr>
            <w:shd w:fill="306eb1" w:val="clear"/>
            <w:vAlign w:val="center"/>
          </w:tcPr>
          <w:p w:rsidR="00000000" w:rsidDel="00000000" w:rsidP="00000000" w:rsidRDefault="00000000" w:rsidRPr="00000000" w14:paraId="0000008A">
            <w:pPr>
              <w:rPr>
                <w:b w:val="1"/>
                <w:color w:val="ffffff"/>
              </w:rPr>
            </w:pPr>
            <w:r w:rsidDel="00000000" w:rsidR="00000000" w:rsidRPr="00000000">
              <w:rPr>
                <w:b w:val="1"/>
                <w:color w:val="ffffff"/>
                <w:rtl w:val="0"/>
              </w:rPr>
              <w:t xml:space="preserve">Primary Contact (Name/Title):</w:t>
            </w:r>
          </w:p>
        </w:tc>
        <w:tc>
          <w:tcPr>
            <w:shd w:fill="306eb1" w:val="clear"/>
            <w:vAlign w:val="center"/>
          </w:tcPr>
          <w:p w:rsidR="00000000" w:rsidDel="00000000" w:rsidP="00000000" w:rsidRDefault="00000000" w:rsidRPr="00000000" w14:paraId="0000008B">
            <w:pPr>
              <w:rPr>
                <w:b w:val="1"/>
                <w:color w:val="ffffff"/>
              </w:rPr>
            </w:pPr>
            <w:r w:rsidDel="00000000" w:rsidR="00000000" w:rsidRPr="00000000">
              <w:rPr>
                <w:b w:val="1"/>
                <w:color w:val="ffffff"/>
                <w:rtl w:val="0"/>
              </w:rPr>
              <w:t xml:space="preserve">Alternative Contact:</w:t>
            </w:r>
          </w:p>
        </w:tc>
      </w:tr>
      <w:tr>
        <w:trPr>
          <w:cantSplit w:val="0"/>
          <w:trHeight w:val="1185" w:hRule="atLeast"/>
          <w:tblHeader w:val="0"/>
        </w:trPr>
        <w:tc>
          <w:tcPr/>
          <w:p w:rsidR="00000000" w:rsidDel="00000000" w:rsidP="00000000" w:rsidRDefault="00000000" w:rsidRPr="00000000" w14:paraId="0000008C">
            <w:pPr>
              <w:spacing w:after="200" w:line="259" w:lineRule="auto"/>
              <w:rPr/>
            </w:pPr>
            <w:r w:rsidDel="00000000" w:rsidR="00000000" w:rsidRPr="00000000">
              <w:rPr>
                <w:rtl w:val="0"/>
              </w:rPr>
            </w:r>
          </w:p>
          <w:p w:rsidR="00000000" w:rsidDel="00000000" w:rsidP="00000000" w:rsidRDefault="00000000" w:rsidRPr="00000000" w14:paraId="0000008D">
            <w:pPr>
              <w:spacing w:after="200" w:line="259" w:lineRule="auto"/>
              <w:rPr/>
            </w:pPr>
            <w:r w:rsidDel="00000000" w:rsidR="00000000" w:rsidRPr="00000000">
              <w:rPr>
                <w:rtl w:val="0"/>
              </w:rPr>
              <w:t xml:space="preserve">Building Lead / Administrator</w:t>
            </w:r>
          </w:p>
        </w:tc>
        <w:tc>
          <w:tcPr/>
          <w:p w:rsidR="00000000" w:rsidDel="00000000" w:rsidP="00000000" w:rsidRDefault="00000000" w:rsidRPr="00000000" w14:paraId="0000008E">
            <w:pPr>
              <w:numPr>
                <w:ilvl w:val="0"/>
                <w:numId w:val="4"/>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Educates staff, families, and students on policies regarding visitors and volunteers, ensuring health and safety are being maintained. </w:t>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In consultation with district leadership and LPHA staff, determines the level and type of response that is required/necessary. </w:t>
            </w:r>
          </w:p>
          <w:p w:rsidR="00000000" w:rsidDel="00000000" w:rsidP="00000000" w:rsidRDefault="00000000" w:rsidRPr="00000000" w14:paraId="00000090">
            <w:pPr>
              <w:numPr>
                <w:ilvl w:val="0"/>
                <w:numId w:val="4"/>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Acts as key spokesperson to communicate health-related matters within school community members, health partners, and other local partners.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00" w:lineRule="auto"/>
              <w:ind w:left="270" w:hanging="270"/>
              <w:rPr>
                <w:color w:val="000000"/>
              </w:rPr>
            </w:pPr>
            <w:r w:rsidDel="00000000" w:rsidR="00000000" w:rsidRPr="00000000">
              <w:rPr>
                <w:rtl w:val="0"/>
              </w:rPr>
            </w:r>
          </w:p>
        </w:tc>
        <w:tc>
          <w:tcPr/>
          <w:p w:rsidR="00000000" w:rsidDel="00000000" w:rsidP="00000000" w:rsidRDefault="00000000" w:rsidRPr="00000000" w14:paraId="00000092">
            <w:pPr>
              <w:rPr>
                <w:rFonts w:ascii="Open Sans" w:cs="Open Sans" w:eastAsia="Open Sans" w:hAnsi="Open Sans"/>
              </w:rPr>
            </w:pPr>
            <w:r w:rsidDel="00000000" w:rsidR="00000000" w:rsidRPr="00000000">
              <w:rPr>
                <w:rFonts w:ascii="Open Sans" w:cs="Open Sans" w:eastAsia="Open Sans" w:hAnsi="Open Sans"/>
                <w:rtl w:val="0"/>
              </w:rPr>
              <w:t xml:space="preserve">DeAnn Jenness, Principal</w:t>
            </w:r>
          </w:p>
          <w:p w:rsidR="00000000" w:rsidDel="00000000" w:rsidP="00000000" w:rsidRDefault="00000000" w:rsidRPr="00000000" w14:paraId="00000093">
            <w:pPr>
              <w:rPr>
                <w:rFonts w:ascii="Open Sans" w:cs="Open Sans" w:eastAsia="Open Sans" w:hAnsi="Open Sans"/>
              </w:rPr>
            </w:pPr>
            <w:r w:rsidDel="00000000" w:rsidR="00000000" w:rsidRPr="00000000">
              <w:rPr>
                <w:rFonts w:ascii="Open Sans" w:cs="Open Sans" w:eastAsia="Open Sans" w:hAnsi="Open Sans"/>
                <w:rtl w:val="0"/>
              </w:rPr>
              <w:t xml:space="preserve">North Marion High School</w:t>
            </w:r>
          </w:p>
          <w:p w:rsidR="00000000" w:rsidDel="00000000" w:rsidP="00000000" w:rsidRDefault="00000000" w:rsidRPr="00000000" w14:paraId="00000094">
            <w:pPr>
              <w:rPr>
                <w:rFonts w:ascii="Open Sans" w:cs="Open Sans" w:eastAsia="Open Sans" w:hAnsi="Open Sans"/>
              </w:rPr>
            </w:pPr>
            <w:r w:rsidDel="00000000" w:rsidR="00000000" w:rsidRPr="00000000">
              <w:rPr>
                <w:rFonts w:ascii="Open Sans" w:cs="Open Sans" w:eastAsia="Open Sans" w:hAnsi="Open Sans"/>
                <w:rtl w:val="0"/>
              </w:rPr>
              <w:t xml:space="preserve">2167 Grim Road NE</w:t>
            </w:r>
          </w:p>
          <w:p w:rsidR="00000000" w:rsidDel="00000000" w:rsidP="00000000" w:rsidRDefault="00000000" w:rsidRPr="00000000" w14:paraId="00000095">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96">
            <w:pPr>
              <w:rPr>
                <w:rFonts w:ascii="Open Sans" w:cs="Open Sans" w:eastAsia="Open Sans" w:hAnsi="Open Sans"/>
              </w:rPr>
            </w:pPr>
            <w:r w:rsidDel="00000000" w:rsidR="00000000" w:rsidRPr="00000000">
              <w:rPr>
                <w:rFonts w:ascii="Open Sans" w:cs="Open Sans" w:eastAsia="Open Sans" w:hAnsi="Open Sans"/>
                <w:rtl w:val="0"/>
              </w:rPr>
              <w:t xml:space="preserve">Phone: 503-678-7123</w:t>
            </w:r>
          </w:p>
          <w:p w:rsidR="00000000" w:rsidDel="00000000" w:rsidP="00000000" w:rsidRDefault="00000000" w:rsidRPr="00000000" w14:paraId="00000097">
            <w:pPr>
              <w:rPr>
                <w:rFonts w:ascii="Open Sans" w:cs="Open Sans" w:eastAsia="Open Sans" w:hAnsi="Open Sans"/>
              </w:rPr>
            </w:pPr>
            <w:hyperlink r:id="rId40">
              <w:r w:rsidDel="00000000" w:rsidR="00000000" w:rsidRPr="00000000">
                <w:rPr>
                  <w:rFonts w:ascii="Open Sans" w:cs="Open Sans" w:eastAsia="Open Sans" w:hAnsi="Open Sans"/>
                  <w:color w:val="1155cc"/>
                  <w:u w:val="single"/>
                  <w:rtl w:val="0"/>
                </w:rPr>
                <w:t xml:space="preserve">Deann.jenness@nmarion.k12.or.us</w:t>
              </w:r>
            </w:hyperlink>
            <w:r w:rsidDel="00000000" w:rsidR="00000000" w:rsidRPr="00000000">
              <w:rPr>
                <w:rtl w:val="0"/>
              </w:rPr>
            </w:r>
          </w:p>
          <w:p w:rsidR="00000000" w:rsidDel="00000000" w:rsidP="00000000" w:rsidRDefault="00000000" w:rsidRPr="00000000" w14:paraId="00000098">
            <w:pPr>
              <w:rPr>
                <w:rFonts w:ascii="Open Sans" w:cs="Open Sans" w:eastAsia="Open Sans" w:hAnsi="Open Sans"/>
              </w:rPr>
            </w:pPr>
            <w:r w:rsidDel="00000000" w:rsidR="00000000" w:rsidRPr="00000000">
              <w:rPr>
                <w:rtl w:val="0"/>
              </w:rPr>
            </w:r>
          </w:p>
          <w:p w:rsidR="00000000" w:rsidDel="00000000" w:rsidP="00000000" w:rsidRDefault="00000000" w:rsidRPr="00000000" w14:paraId="00000099">
            <w:pPr>
              <w:rPr>
                <w:rFonts w:ascii="Open Sans" w:cs="Open Sans" w:eastAsia="Open Sans" w:hAnsi="Open Sans"/>
              </w:rPr>
            </w:pPr>
            <w:r w:rsidDel="00000000" w:rsidR="00000000" w:rsidRPr="00000000">
              <w:rPr>
                <w:rtl w:val="0"/>
              </w:rPr>
            </w:r>
          </w:p>
          <w:p w:rsidR="00000000" w:rsidDel="00000000" w:rsidP="00000000" w:rsidRDefault="00000000" w:rsidRPr="00000000" w14:paraId="0000009A">
            <w:pPr>
              <w:rPr>
                <w:rFonts w:ascii="Open Sans" w:cs="Open Sans" w:eastAsia="Open Sans" w:hAnsi="Open Sans"/>
              </w:rPr>
            </w:pPr>
            <w:r w:rsidDel="00000000" w:rsidR="00000000" w:rsidRPr="00000000">
              <w:rPr>
                <w:rtl w:val="0"/>
              </w:rPr>
            </w:r>
          </w:p>
          <w:p w:rsidR="00000000" w:rsidDel="00000000" w:rsidP="00000000" w:rsidRDefault="00000000" w:rsidRPr="00000000" w14:paraId="0000009B">
            <w:pPr>
              <w:rPr>
                <w:rFonts w:ascii="Open Sans" w:cs="Open Sans" w:eastAsia="Open Sans" w:hAnsi="Open Sans"/>
              </w:rPr>
            </w:pPr>
            <w:r w:rsidDel="00000000" w:rsidR="00000000" w:rsidRPr="00000000">
              <w:rPr>
                <w:rtl w:val="0"/>
              </w:rPr>
            </w:r>
          </w:p>
        </w:tc>
        <w:tc>
          <w:tcPr>
            <w:vAlign w:val="center"/>
          </w:tcPr>
          <w:p w:rsidR="00000000" w:rsidDel="00000000" w:rsidP="00000000" w:rsidRDefault="00000000" w:rsidRPr="00000000" w14:paraId="0000009C">
            <w:pPr>
              <w:rPr>
                <w:rFonts w:ascii="Open Sans" w:cs="Open Sans" w:eastAsia="Open Sans" w:hAnsi="Open Sans"/>
              </w:rPr>
            </w:pPr>
            <w:r w:rsidDel="00000000" w:rsidR="00000000" w:rsidRPr="00000000">
              <w:rPr>
                <w:rFonts w:ascii="Open Sans" w:cs="Open Sans" w:eastAsia="Open Sans" w:hAnsi="Open Sans"/>
                <w:rtl w:val="0"/>
              </w:rPr>
              <w:t xml:space="preserve">Ginger Redlinger, Superintendent</w:t>
            </w:r>
          </w:p>
          <w:p w:rsidR="00000000" w:rsidDel="00000000" w:rsidP="00000000" w:rsidRDefault="00000000" w:rsidRPr="00000000" w14:paraId="0000009D">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09E">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09F">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A0">
            <w:pPr>
              <w:rPr>
                <w:rFonts w:ascii="Open Sans" w:cs="Open Sans" w:eastAsia="Open Sans" w:hAnsi="Open Sans"/>
              </w:rPr>
            </w:pPr>
            <w:r w:rsidDel="00000000" w:rsidR="00000000" w:rsidRPr="00000000">
              <w:rPr>
                <w:rFonts w:ascii="Open Sans" w:cs="Open Sans" w:eastAsia="Open Sans" w:hAnsi="Open Sans"/>
                <w:rtl w:val="0"/>
              </w:rPr>
              <w:t xml:space="preserve">Phone: 503-678-7100</w:t>
            </w:r>
          </w:p>
          <w:p w:rsidR="00000000" w:rsidDel="00000000" w:rsidP="00000000" w:rsidRDefault="00000000" w:rsidRPr="00000000" w14:paraId="000000A1">
            <w:pPr>
              <w:rPr>
                <w:rFonts w:ascii="Open Sans" w:cs="Open Sans" w:eastAsia="Open Sans" w:hAnsi="Open Sans"/>
              </w:rPr>
            </w:pPr>
            <w:hyperlink r:id="rId41">
              <w:r w:rsidDel="00000000" w:rsidR="00000000" w:rsidRPr="00000000">
                <w:rPr>
                  <w:rFonts w:ascii="Open Sans" w:cs="Open Sans" w:eastAsia="Open Sans" w:hAnsi="Open Sans"/>
                  <w:color w:val="1155cc"/>
                  <w:u w:val="single"/>
                  <w:rtl w:val="0"/>
                </w:rPr>
                <w:t xml:space="preserve">ginger.redlinger@nmarion.k12.or.us</w:t>
              </w:r>
            </w:hyperlink>
            <w:r w:rsidDel="00000000" w:rsidR="00000000" w:rsidRPr="00000000">
              <w:rPr>
                <w:rtl w:val="0"/>
              </w:rPr>
            </w:r>
          </w:p>
          <w:p w:rsidR="00000000" w:rsidDel="00000000" w:rsidP="00000000" w:rsidRDefault="00000000" w:rsidRPr="00000000" w14:paraId="000000A2">
            <w:pPr>
              <w:rPr>
                <w:rFonts w:ascii="Open Sans" w:cs="Open Sans" w:eastAsia="Open Sans" w:hAnsi="Open Sans"/>
              </w:rPr>
            </w:pPr>
            <w:r w:rsidDel="00000000" w:rsidR="00000000" w:rsidRPr="00000000">
              <w:rPr>
                <w:rtl w:val="0"/>
              </w:rPr>
            </w:r>
          </w:p>
          <w:p w:rsidR="00000000" w:rsidDel="00000000" w:rsidP="00000000" w:rsidRDefault="00000000" w:rsidRPr="00000000" w14:paraId="000000A3">
            <w:pPr>
              <w:jc w:val="center"/>
              <w:rPr>
                <w:highlight w:val="darkGray"/>
              </w:rPr>
            </w:pPr>
            <w:r w:rsidDel="00000000" w:rsidR="00000000" w:rsidRPr="00000000">
              <w:rPr>
                <w:rtl w:val="0"/>
              </w:rPr>
            </w:r>
          </w:p>
        </w:tc>
      </w:tr>
      <w:tr>
        <w:trPr>
          <w:cantSplit w:val="0"/>
          <w:trHeight w:val="2130" w:hRule="atLeast"/>
          <w:tblHeader w:val="0"/>
        </w:trPr>
        <w:tc>
          <w:tcPr/>
          <w:p w:rsidR="00000000" w:rsidDel="00000000" w:rsidP="00000000" w:rsidRDefault="00000000" w:rsidRPr="00000000" w14:paraId="000000A4">
            <w:pPr>
              <w:spacing w:after="200" w:line="259" w:lineRule="auto"/>
              <w:rPr/>
            </w:pPr>
            <w:r w:rsidDel="00000000" w:rsidR="00000000" w:rsidRPr="00000000">
              <w:rPr>
                <w:rtl w:val="0"/>
              </w:rPr>
            </w:r>
          </w:p>
          <w:p w:rsidR="00000000" w:rsidDel="00000000" w:rsidP="00000000" w:rsidRDefault="00000000" w:rsidRPr="00000000" w14:paraId="000000A5">
            <w:pPr>
              <w:spacing w:after="200" w:line="259" w:lineRule="auto"/>
              <w:rPr>
                <w:rFonts w:ascii="Open Sans" w:cs="Open Sans" w:eastAsia="Open Sans" w:hAnsi="Open Sans"/>
              </w:rPr>
            </w:pPr>
            <w:r w:rsidDel="00000000" w:rsidR="00000000" w:rsidRPr="00000000">
              <w:rPr>
                <w:rtl w:val="0"/>
              </w:rPr>
              <w:t xml:space="preserve">School Safety Team Representative (</w:t>
            </w:r>
            <w:r w:rsidDel="00000000" w:rsidR="00000000" w:rsidRPr="00000000">
              <w:rPr>
                <w:i w:val="1"/>
                <w:rtl w:val="0"/>
              </w:rPr>
              <w:t xml:space="preserve">or</w:t>
            </w:r>
            <w:r w:rsidDel="00000000" w:rsidR="00000000" w:rsidRPr="00000000">
              <w:rPr>
                <w:rtl w:val="0"/>
              </w:rPr>
              <w:t xml:space="preserve"> </w:t>
            </w:r>
            <w:r w:rsidDel="00000000" w:rsidR="00000000" w:rsidRPr="00000000">
              <w:rPr>
                <w:i w:val="1"/>
                <w:rtl w:val="0"/>
              </w:rPr>
              <w:t xml:space="preserve">staff member knowledgeable about risks within a school, emergency response, or operations planning</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A6">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Mitch Sechler</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 of Operations/Safety</w:t>
            </w:r>
          </w:p>
          <w:p w:rsidR="00000000" w:rsidDel="00000000" w:rsidP="00000000" w:rsidRDefault="00000000" w:rsidRPr="00000000" w14:paraId="000000A9">
            <w:pPr>
              <w:rPr>
                <w:rFonts w:ascii="Open Sans" w:cs="Open Sans" w:eastAsia="Open Sans" w:hAnsi="Open Sans"/>
              </w:rPr>
            </w:pPr>
            <w:r w:rsidDel="00000000" w:rsidR="00000000" w:rsidRPr="00000000">
              <w:rPr>
                <w:rFonts w:ascii="Open Sans" w:cs="Open Sans" w:eastAsia="Open Sans" w:hAnsi="Open Sans"/>
                <w:rtl w:val="0"/>
              </w:rPr>
              <w:t xml:space="preserve">2167 Grim Road NE</w:t>
            </w:r>
          </w:p>
          <w:p w:rsidR="00000000" w:rsidDel="00000000" w:rsidP="00000000" w:rsidRDefault="00000000" w:rsidRPr="00000000" w14:paraId="000000AA">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AB">
            <w:pPr>
              <w:rPr>
                <w:rFonts w:ascii="Open Sans" w:cs="Open Sans" w:eastAsia="Open Sans" w:hAnsi="Open Sans"/>
              </w:rPr>
            </w:pPr>
            <w:r w:rsidDel="00000000" w:rsidR="00000000" w:rsidRPr="00000000">
              <w:rPr>
                <w:rFonts w:ascii="Open Sans" w:cs="Open Sans" w:eastAsia="Open Sans" w:hAnsi="Open Sans"/>
                <w:rtl w:val="0"/>
              </w:rPr>
              <w:t xml:space="preserve">Phone: 503-678-7123</w:t>
            </w:r>
          </w:p>
          <w:p w:rsidR="00000000" w:rsidDel="00000000" w:rsidP="00000000" w:rsidRDefault="00000000" w:rsidRPr="00000000" w14:paraId="000000AC">
            <w:pPr>
              <w:rPr>
                <w:rFonts w:ascii="Open Sans" w:cs="Open Sans" w:eastAsia="Open Sans" w:hAnsi="Open Sans"/>
              </w:rPr>
            </w:pPr>
            <w:hyperlink r:id="rId42">
              <w:r w:rsidDel="00000000" w:rsidR="00000000" w:rsidRPr="00000000">
                <w:rPr>
                  <w:rFonts w:ascii="Open Sans" w:cs="Open Sans" w:eastAsia="Open Sans" w:hAnsi="Open Sans"/>
                  <w:color w:val="1155cc"/>
                  <w:u w:val="single"/>
                  <w:rtl w:val="0"/>
                </w:rPr>
                <w:t xml:space="preserve">mitch.sechler@nmarion.k12.or.us</w:t>
              </w:r>
            </w:hyperlink>
            <w:r w:rsidDel="00000000" w:rsidR="00000000" w:rsidRPr="00000000">
              <w:rPr>
                <w:rtl w:val="0"/>
              </w:rPr>
            </w:r>
          </w:p>
          <w:p w:rsidR="00000000" w:rsidDel="00000000" w:rsidP="00000000" w:rsidRDefault="00000000" w:rsidRPr="00000000" w14:paraId="000000AD">
            <w:pPr>
              <w:rPr>
                <w:rFonts w:ascii="Open Sans" w:cs="Open Sans" w:eastAsia="Open Sans" w:hAnsi="Open Sans"/>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Open Sans" w:cs="Open Sans" w:eastAsia="Open Sans" w:hAnsi="Open Sans"/>
              </w:rPr>
            </w:pPr>
            <w:r w:rsidDel="00000000" w:rsidR="00000000" w:rsidRPr="00000000">
              <w:rPr>
                <w:rFonts w:ascii="Open Sans" w:cs="Open Sans" w:eastAsia="Open Sans" w:hAnsi="Open Sans"/>
                <w:rtl w:val="0"/>
              </w:rPr>
              <w:t xml:space="preserve"> </w:t>
            </w:r>
          </w:p>
        </w:tc>
        <w:tc>
          <w:tcPr>
            <w:vAlign w:val="center"/>
          </w:tcPr>
          <w:p w:rsidR="00000000" w:rsidDel="00000000" w:rsidP="00000000" w:rsidRDefault="00000000" w:rsidRPr="00000000" w14:paraId="000000B0">
            <w:pPr>
              <w:rPr>
                <w:rFonts w:ascii="Open Sans" w:cs="Open Sans" w:eastAsia="Open Sans" w:hAnsi="Open Sans"/>
              </w:rPr>
            </w:pPr>
            <w:r w:rsidDel="00000000" w:rsidR="00000000" w:rsidRPr="00000000">
              <w:rPr>
                <w:rFonts w:ascii="Open Sans" w:cs="Open Sans" w:eastAsia="Open Sans" w:hAnsi="Open Sans"/>
                <w:rtl w:val="0"/>
              </w:rPr>
              <w:t xml:space="preserve">Ginger Redlinger, Superintendent</w:t>
            </w:r>
          </w:p>
          <w:p w:rsidR="00000000" w:rsidDel="00000000" w:rsidP="00000000" w:rsidRDefault="00000000" w:rsidRPr="00000000" w14:paraId="000000B1">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0B2">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0B3">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B4">
            <w:pPr>
              <w:rPr>
                <w:rFonts w:ascii="Open Sans" w:cs="Open Sans" w:eastAsia="Open Sans" w:hAnsi="Open Sans"/>
              </w:rPr>
            </w:pPr>
            <w:r w:rsidDel="00000000" w:rsidR="00000000" w:rsidRPr="00000000">
              <w:rPr>
                <w:rFonts w:ascii="Open Sans" w:cs="Open Sans" w:eastAsia="Open Sans" w:hAnsi="Open Sans"/>
                <w:rtl w:val="0"/>
              </w:rPr>
              <w:t xml:space="preserve">Phone: 503-678-7100</w:t>
            </w:r>
          </w:p>
          <w:p w:rsidR="00000000" w:rsidDel="00000000" w:rsidP="00000000" w:rsidRDefault="00000000" w:rsidRPr="00000000" w14:paraId="000000B5">
            <w:pPr>
              <w:rPr>
                <w:rFonts w:ascii="Open Sans" w:cs="Open Sans" w:eastAsia="Open Sans" w:hAnsi="Open Sans"/>
              </w:rPr>
            </w:pPr>
            <w:hyperlink r:id="rId43">
              <w:r w:rsidDel="00000000" w:rsidR="00000000" w:rsidRPr="00000000">
                <w:rPr>
                  <w:rFonts w:ascii="Open Sans" w:cs="Open Sans" w:eastAsia="Open Sans" w:hAnsi="Open Sans"/>
                  <w:color w:val="1155cc"/>
                  <w:u w:val="single"/>
                  <w:rtl w:val="0"/>
                </w:rPr>
                <w:t xml:space="preserve">ginger.redlinger@nmarion.k12.or.us</w:t>
              </w:r>
            </w:hyperlink>
            <w:r w:rsidDel="00000000" w:rsidR="00000000" w:rsidRPr="00000000">
              <w:rPr>
                <w:rtl w:val="0"/>
              </w:rPr>
            </w:r>
          </w:p>
          <w:p w:rsidR="00000000" w:rsidDel="00000000" w:rsidP="00000000" w:rsidRDefault="00000000" w:rsidRPr="00000000" w14:paraId="000000B6">
            <w:pPr>
              <w:rPr>
                <w:rFonts w:ascii="Open Sans" w:cs="Open Sans" w:eastAsia="Open Sans" w:hAnsi="Open Sans"/>
              </w:rPr>
            </w:pPr>
            <w:r w:rsidDel="00000000" w:rsidR="00000000" w:rsidRPr="00000000">
              <w:rPr>
                <w:rtl w:val="0"/>
              </w:rPr>
            </w:r>
          </w:p>
          <w:p w:rsidR="00000000" w:rsidDel="00000000" w:rsidP="00000000" w:rsidRDefault="00000000" w:rsidRPr="00000000" w14:paraId="000000B7">
            <w:pPr>
              <w:jc w:val="center"/>
              <w:rPr>
                <w:highlight w:val="darkGray"/>
              </w:rPr>
            </w:pPr>
            <w:r w:rsidDel="00000000" w:rsidR="00000000" w:rsidRPr="00000000">
              <w:rPr>
                <w:rtl w:val="0"/>
              </w:rPr>
            </w:r>
          </w:p>
        </w:tc>
      </w:tr>
      <w:tr>
        <w:trPr>
          <w:cantSplit w:val="0"/>
          <w:trHeight w:val="2145" w:hRule="atLeast"/>
          <w:tblHeader w:val="0"/>
        </w:trPr>
        <w:tc>
          <w:tcPr/>
          <w:p w:rsidR="00000000" w:rsidDel="00000000" w:rsidP="00000000" w:rsidRDefault="00000000" w:rsidRPr="00000000" w14:paraId="000000B8">
            <w:pPr>
              <w:spacing w:after="200" w:line="259" w:lineRule="auto"/>
              <w:rPr/>
            </w:pPr>
            <w:r w:rsidDel="00000000" w:rsidR="00000000" w:rsidRPr="00000000">
              <w:rPr>
                <w:rtl w:val="0"/>
              </w:rPr>
            </w:r>
          </w:p>
          <w:p w:rsidR="00000000" w:rsidDel="00000000" w:rsidP="00000000" w:rsidRDefault="00000000" w:rsidRPr="00000000" w14:paraId="000000B9">
            <w:pPr>
              <w:spacing w:after="200" w:line="259" w:lineRule="auto"/>
              <w:rPr/>
            </w:pPr>
            <w:r w:rsidDel="00000000" w:rsidR="00000000" w:rsidRPr="00000000">
              <w:rPr>
                <w:rtl w:val="0"/>
              </w:rPr>
              <w:t xml:space="preserve">Health Representative (</w:t>
            </w:r>
            <w:r w:rsidDel="00000000" w:rsidR="00000000" w:rsidRPr="00000000">
              <w:rPr>
                <w:i w:val="1"/>
                <w:rtl w:val="0"/>
              </w:rPr>
              <w:t xml:space="preserve">health aid, administrator, school/district nurse, ESD support</w:t>
            </w:r>
            <w:r w:rsidDel="00000000" w:rsidR="00000000" w:rsidRPr="00000000">
              <w:rPr>
                <w:rtl w:val="0"/>
              </w:rPr>
              <w:t xml:space="preserve">)</w:t>
            </w:r>
          </w:p>
        </w:tc>
        <w:tc>
          <w:tcPr/>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Supports building lead/administrator in determining the level and type of response that is necessary.</w:t>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Reports to the LPHA any cluster of illness among staff or students.</w:t>
            </w:r>
          </w:p>
          <w:p w:rsidR="00000000" w:rsidDel="00000000" w:rsidP="00000000" w:rsidRDefault="00000000" w:rsidRPr="00000000" w14:paraId="000000BC">
            <w:pPr>
              <w:numPr>
                <w:ilvl w:val="0"/>
                <w:numId w:val="4"/>
              </w:numPr>
              <w:pBdr>
                <w:top w:space="0" w:sz="0" w:val="nil"/>
                <w:left w:space="0" w:sz="0" w:val="nil"/>
                <w:bottom w:space="0" w:sz="0" w:val="nil"/>
                <w:right w:space="0" w:sz="0" w:val="nil"/>
                <w:between w:space="0" w:sz="0" w:val="nil"/>
              </w:pBdr>
              <w:spacing w:after="200" w:lineRule="auto"/>
              <w:ind w:left="270" w:hanging="270"/>
              <w:rPr>
                <w:color w:val="000000"/>
              </w:rPr>
            </w:pPr>
            <w:r w:rsidDel="00000000" w:rsidR="00000000" w:rsidRPr="00000000">
              <w:rPr>
                <w:color w:val="000000"/>
                <w:rtl w:val="0"/>
              </w:rPr>
              <w:t xml:space="preserve">Provides requested logs and information to the LPHA in a timely manner.</w:t>
            </w:r>
          </w:p>
          <w:p w:rsidR="00000000" w:rsidDel="00000000" w:rsidP="00000000" w:rsidRDefault="00000000" w:rsidRPr="00000000" w14:paraId="000000BD">
            <w:pPr>
              <w:rPr>
                <w:rFonts w:ascii="Open Sans" w:cs="Open Sans" w:eastAsia="Open Sans" w:hAnsi="Open Sans"/>
                <w:color w:val="ff0000"/>
              </w:rPr>
            </w:pPr>
            <w:r w:rsidDel="00000000" w:rsidR="00000000" w:rsidRPr="00000000">
              <w:rPr>
                <w:rtl w:val="0"/>
              </w:rPr>
            </w:r>
          </w:p>
        </w:tc>
        <w:tc>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Agnes Albert, BSN, RN, CIC</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Services Nurse</w:t>
            </w:r>
          </w:p>
          <w:p w:rsidR="00000000" w:rsidDel="00000000" w:rsidP="00000000" w:rsidRDefault="00000000" w:rsidRPr="00000000" w14:paraId="000000C0">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0C1">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0C2">
            <w:pPr>
              <w:rPr>
                <w:rFonts w:ascii="Open Sans" w:cs="Open Sans" w:eastAsia="Open Sans" w:hAnsi="Open Sans"/>
              </w:rPr>
            </w:pPr>
            <w:r w:rsidDel="00000000" w:rsidR="00000000" w:rsidRPr="00000000">
              <w:rPr>
                <w:rFonts w:ascii="Open Sans" w:cs="Open Sans" w:eastAsia="Open Sans" w:hAnsi="Open Sans"/>
                <w:rtl w:val="0"/>
              </w:rPr>
              <w:t xml:space="preserve">Aurora, OR  97002</w:t>
            </w:r>
            <w:r w:rsidDel="00000000" w:rsidR="00000000" w:rsidRPr="00000000">
              <w:rPr>
                <w:rtl w:val="0"/>
              </w:rPr>
            </w:r>
          </w:p>
          <w:p w:rsidR="00000000" w:rsidDel="00000000" w:rsidP="00000000" w:rsidRDefault="00000000" w:rsidRPr="00000000" w14:paraId="000000C3">
            <w:pPr>
              <w:rPr>
                <w:rFonts w:ascii="Open Sans" w:cs="Open Sans" w:eastAsia="Open Sans" w:hAnsi="Open Sans"/>
              </w:rPr>
            </w:pPr>
            <w:r w:rsidDel="00000000" w:rsidR="00000000" w:rsidRPr="00000000">
              <w:rPr>
                <w:rFonts w:ascii="Open Sans" w:cs="Open Sans" w:eastAsia="Open Sans" w:hAnsi="Open Sans"/>
                <w:rtl w:val="0"/>
              </w:rPr>
              <w:t xml:space="preserve">503-678-7140</w:t>
            </w:r>
          </w:p>
          <w:p w:rsidR="00000000" w:rsidDel="00000000" w:rsidP="00000000" w:rsidRDefault="00000000" w:rsidRPr="00000000" w14:paraId="000000C4">
            <w:pPr>
              <w:rPr>
                <w:rFonts w:ascii="Open Sans" w:cs="Open Sans" w:eastAsia="Open Sans" w:hAnsi="Open Sans"/>
              </w:rPr>
            </w:pPr>
            <w:hyperlink r:id="rId44">
              <w:r w:rsidDel="00000000" w:rsidR="00000000" w:rsidRPr="00000000">
                <w:rPr>
                  <w:rFonts w:ascii="Open Sans" w:cs="Open Sans" w:eastAsia="Open Sans" w:hAnsi="Open Sans"/>
                  <w:color w:val="1155cc"/>
                  <w:u w:val="single"/>
                  <w:rtl w:val="0"/>
                </w:rPr>
                <w:t xml:space="preserve">agnes.albert@nmarion.k12.or.us</w:t>
              </w:r>
            </w:hyperlink>
            <w:r w:rsidDel="00000000" w:rsidR="00000000" w:rsidRPr="00000000">
              <w:rPr>
                <w:rtl w:val="0"/>
              </w:rPr>
            </w:r>
          </w:p>
          <w:p w:rsidR="00000000" w:rsidDel="00000000" w:rsidP="00000000" w:rsidRDefault="00000000" w:rsidRPr="00000000" w14:paraId="000000C5">
            <w:pPr>
              <w:rPr>
                <w:rFonts w:ascii="Open Sans" w:cs="Open Sans" w:eastAsia="Open Sans" w:hAnsi="Open Sans"/>
              </w:rPr>
            </w:pPr>
            <w:r w:rsidDel="00000000" w:rsidR="00000000" w:rsidRPr="00000000">
              <w:rPr>
                <w:rtl w:val="0"/>
              </w:rPr>
            </w:r>
          </w:p>
          <w:p w:rsidR="00000000" w:rsidDel="00000000" w:rsidP="00000000" w:rsidRDefault="00000000" w:rsidRPr="00000000" w14:paraId="000000C6">
            <w:pPr>
              <w:rPr>
                <w:rFonts w:ascii="Open Sans" w:cs="Open Sans" w:eastAsia="Open Sans" w:hAnsi="Open Sans"/>
              </w:rPr>
            </w:pPr>
            <w:r w:rsidDel="00000000" w:rsidR="00000000" w:rsidRPr="00000000">
              <w:rPr>
                <w:highlight w:val="darkGray"/>
                <w:rtl w:val="0"/>
              </w:rPr>
              <w:t xml:space="preserve"> </w:t>
            </w:r>
            <w:r w:rsidDel="00000000" w:rsidR="00000000" w:rsidRPr="00000000">
              <w:rPr>
                <w:rtl w:val="0"/>
              </w:rPr>
            </w:r>
          </w:p>
          <w:p w:rsidR="00000000" w:rsidDel="00000000" w:rsidP="00000000" w:rsidRDefault="00000000" w:rsidRPr="00000000" w14:paraId="000000C7">
            <w:pPr>
              <w:rPr>
                <w:rFonts w:ascii="Open Sans" w:cs="Open Sans" w:eastAsia="Open Sans" w:hAnsi="Open Sans"/>
              </w:rPr>
            </w:pPr>
            <w:r w:rsidDel="00000000" w:rsidR="00000000" w:rsidRPr="00000000">
              <w:rPr>
                <w:rtl w:val="0"/>
              </w:rPr>
            </w:r>
          </w:p>
          <w:p w:rsidR="00000000" w:rsidDel="00000000" w:rsidP="00000000" w:rsidRDefault="00000000" w:rsidRPr="00000000" w14:paraId="000000C8">
            <w:pPr>
              <w:rPr>
                <w:rFonts w:ascii="Open Sans" w:cs="Open Sans" w:eastAsia="Open Sans" w:hAnsi="Open Sans"/>
              </w:rPr>
            </w:pPr>
            <w:r w:rsidDel="00000000" w:rsidR="00000000" w:rsidRPr="00000000">
              <w:rPr>
                <w:rtl w:val="0"/>
              </w:rPr>
            </w:r>
          </w:p>
        </w:tc>
        <w:tc>
          <w:tcPr>
            <w:vAlign w:val="center"/>
          </w:tcPr>
          <w:p w:rsidR="00000000" w:rsidDel="00000000" w:rsidP="00000000" w:rsidRDefault="00000000" w:rsidRPr="00000000" w14:paraId="000000C9">
            <w:pPr>
              <w:rPr>
                <w:rFonts w:ascii="Open Sans" w:cs="Open Sans" w:eastAsia="Open Sans" w:hAnsi="Open Sans"/>
              </w:rPr>
            </w:pPr>
            <w:r w:rsidDel="00000000" w:rsidR="00000000" w:rsidRPr="00000000">
              <w:rPr>
                <w:rFonts w:ascii="Open Sans" w:cs="Open Sans" w:eastAsia="Open Sans" w:hAnsi="Open Sans"/>
                <w:rtl w:val="0"/>
              </w:rPr>
              <w:t xml:space="preserve">Ginger Redlinger, Superintendent</w:t>
            </w:r>
          </w:p>
          <w:p w:rsidR="00000000" w:rsidDel="00000000" w:rsidP="00000000" w:rsidRDefault="00000000" w:rsidRPr="00000000" w14:paraId="000000CA">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0CB">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0CC">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CD">
            <w:pPr>
              <w:rPr>
                <w:rFonts w:ascii="Open Sans" w:cs="Open Sans" w:eastAsia="Open Sans" w:hAnsi="Open Sans"/>
              </w:rPr>
            </w:pPr>
            <w:r w:rsidDel="00000000" w:rsidR="00000000" w:rsidRPr="00000000">
              <w:rPr>
                <w:rFonts w:ascii="Open Sans" w:cs="Open Sans" w:eastAsia="Open Sans" w:hAnsi="Open Sans"/>
                <w:rtl w:val="0"/>
              </w:rPr>
              <w:t xml:space="preserve">Phone: 503-678-7100</w:t>
            </w:r>
          </w:p>
          <w:p w:rsidR="00000000" w:rsidDel="00000000" w:rsidP="00000000" w:rsidRDefault="00000000" w:rsidRPr="00000000" w14:paraId="000000CE">
            <w:pPr>
              <w:rPr>
                <w:rFonts w:ascii="Open Sans" w:cs="Open Sans" w:eastAsia="Open Sans" w:hAnsi="Open Sans"/>
              </w:rPr>
            </w:pPr>
            <w:hyperlink r:id="rId45">
              <w:r w:rsidDel="00000000" w:rsidR="00000000" w:rsidRPr="00000000">
                <w:rPr>
                  <w:rFonts w:ascii="Open Sans" w:cs="Open Sans" w:eastAsia="Open Sans" w:hAnsi="Open Sans"/>
                  <w:color w:val="1155cc"/>
                  <w:u w:val="single"/>
                  <w:rtl w:val="0"/>
                </w:rPr>
                <w:t xml:space="preserve">ginger.redlinger@nmarion.k12.or.us</w:t>
              </w:r>
            </w:hyperlink>
            <w:r w:rsidDel="00000000" w:rsidR="00000000" w:rsidRPr="00000000">
              <w:rPr>
                <w:rtl w:val="0"/>
              </w:rPr>
            </w:r>
          </w:p>
          <w:p w:rsidR="00000000" w:rsidDel="00000000" w:rsidP="00000000" w:rsidRDefault="00000000" w:rsidRPr="00000000" w14:paraId="000000CF">
            <w:pPr>
              <w:rPr>
                <w:rFonts w:ascii="Open Sans" w:cs="Open Sans" w:eastAsia="Open Sans" w:hAnsi="Open Sans"/>
              </w:rPr>
            </w:pPr>
            <w:r w:rsidDel="00000000" w:rsidR="00000000" w:rsidRPr="00000000">
              <w:rPr>
                <w:rtl w:val="0"/>
              </w:rPr>
            </w:r>
          </w:p>
          <w:p w:rsidR="00000000" w:rsidDel="00000000" w:rsidP="00000000" w:rsidRDefault="00000000" w:rsidRPr="00000000" w14:paraId="000000D0">
            <w:pPr>
              <w:jc w:val="center"/>
              <w:rPr>
                <w:highlight w:val="darkGray"/>
              </w:rPr>
            </w:pP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0D1">
            <w:pPr>
              <w:spacing w:after="200" w:line="259" w:lineRule="auto"/>
              <w:rPr/>
            </w:pPr>
            <w:r w:rsidDel="00000000" w:rsidR="00000000" w:rsidRPr="00000000">
              <w:rPr>
                <w:rtl w:val="0"/>
              </w:rPr>
            </w:r>
          </w:p>
          <w:p w:rsidR="00000000" w:rsidDel="00000000" w:rsidP="00000000" w:rsidRDefault="00000000" w:rsidRPr="00000000" w14:paraId="000000D2">
            <w:pPr>
              <w:spacing w:after="200" w:line="259" w:lineRule="auto"/>
              <w:rPr/>
            </w:pPr>
            <w:r w:rsidDel="00000000" w:rsidR="00000000" w:rsidRPr="00000000">
              <w:rPr>
                <w:rtl w:val="0"/>
              </w:rPr>
              <w:t xml:space="preserve">School Support Staff as needed                          (</w:t>
            </w:r>
            <w:r w:rsidDel="00000000" w:rsidR="00000000" w:rsidRPr="00000000">
              <w:rPr>
                <w:i w:val="1"/>
                <w:rtl w:val="0"/>
              </w:rPr>
              <w:t xml:space="preserve">transportation, food service, maintenance/custodial</w:t>
            </w:r>
            <w:r w:rsidDel="00000000" w:rsidR="00000000" w:rsidRPr="00000000">
              <w:rPr>
                <w:rtl w:val="0"/>
              </w:rPr>
              <w:t xml:space="preserve">)</w:t>
            </w:r>
          </w:p>
        </w:tc>
        <w:tc>
          <w:tcPr/>
          <w:p w:rsidR="00000000" w:rsidDel="00000000" w:rsidP="00000000" w:rsidRDefault="00000000" w:rsidRPr="00000000" w14:paraId="000000D3">
            <w:pPr>
              <w:numPr>
                <w:ilvl w:val="0"/>
                <w:numId w:val="4"/>
              </w:numPr>
              <w:pBdr>
                <w:top w:space="0" w:sz="0" w:val="nil"/>
                <w:left w:space="0" w:sz="0" w:val="nil"/>
                <w:bottom w:space="0" w:sz="0" w:val="nil"/>
                <w:right w:space="0" w:sz="0" w:val="nil"/>
                <w:between w:space="0" w:sz="0" w:val="nil"/>
              </w:pBdr>
              <w:spacing w:after="200" w:lineRule="auto"/>
              <w:ind w:left="270" w:hanging="270"/>
              <w:rPr>
                <w:color w:val="000000"/>
              </w:rPr>
            </w:pPr>
            <w:r w:rsidDel="00000000" w:rsidR="00000000" w:rsidRPr="00000000">
              <w:rPr>
                <w:color w:val="000000"/>
                <w:rtl w:val="0"/>
              </w:rPr>
              <w:t xml:space="preserve">Advises on prevention/response procedures that are required to maintain student services.</w:t>
            </w:r>
          </w:p>
          <w:p w:rsidR="00000000" w:rsidDel="00000000" w:rsidP="00000000" w:rsidRDefault="00000000" w:rsidRPr="00000000" w14:paraId="000000D4">
            <w:pPr>
              <w:rPr>
                <w:rFonts w:ascii="Open Sans" w:cs="Open Sans" w:eastAsia="Open Sans" w:hAnsi="Open Sans"/>
                <w:color w:val="ff0000"/>
              </w:rPr>
            </w:pPr>
            <w:r w:rsidDel="00000000" w:rsidR="00000000" w:rsidRPr="00000000">
              <w:rPr>
                <w:rtl w:val="0"/>
              </w:rPr>
            </w:r>
          </w:p>
        </w:tc>
        <w:tc>
          <w:tcPr/>
          <w:p w:rsidR="00000000" w:rsidDel="00000000" w:rsidP="00000000" w:rsidRDefault="00000000" w:rsidRPr="00000000" w14:paraId="000000D5">
            <w:pPr>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D6">
            <w:pPr>
              <w:rPr>
                <w:rFonts w:ascii="Open Sans" w:cs="Open Sans" w:eastAsia="Open Sans" w:hAnsi="Open Sans"/>
              </w:rPr>
            </w:pPr>
            <w:r w:rsidDel="00000000" w:rsidR="00000000" w:rsidRPr="00000000">
              <w:rPr>
                <w:rFonts w:ascii="Open Sans" w:cs="Open Sans" w:eastAsia="Open Sans" w:hAnsi="Open Sans"/>
                <w:rtl w:val="0"/>
              </w:rPr>
              <w:t xml:space="preserve">Maintenance, Transportation and Food Services </w:t>
              <w:tab/>
              <w:t xml:space="preserve"> </w:t>
              <w:tab/>
              <w:tab/>
              <w:tab/>
            </w:r>
          </w:p>
          <w:p w:rsidR="00000000" w:rsidDel="00000000" w:rsidP="00000000" w:rsidRDefault="00000000" w:rsidRPr="00000000" w14:paraId="000000D7">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0D8">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0D9">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DA">
            <w:pPr>
              <w:rPr>
                <w:rFonts w:ascii="Open Sans" w:cs="Open Sans" w:eastAsia="Open Sans" w:hAnsi="Open Sans"/>
              </w:rPr>
            </w:pPr>
            <w:r w:rsidDel="00000000" w:rsidR="00000000" w:rsidRPr="00000000">
              <w:rPr>
                <w:rFonts w:ascii="Open Sans" w:cs="Open Sans" w:eastAsia="Open Sans" w:hAnsi="Open Sans"/>
                <w:rtl w:val="0"/>
              </w:rPr>
              <w:t xml:space="preserve">Phone: 503-678-7100</w:t>
              <w:tab/>
              <w:tab/>
            </w:r>
          </w:p>
          <w:p w:rsidR="00000000" w:rsidDel="00000000" w:rsidP="00000000" w:rsidRDefault="00000000" w:rsidRPr="00000000" w14:paraId="000000DB">
            <w:pPr>
              <w:rPr>
                <w:rFonts w:ascii="Open Sans" w:cs="Open Sans" w:eastAsia="Open Sans" w:hAnsi="Open Sans"/>
              </w:rPr>
            </w:pPr>
            <w:r w:rsidDel="00000000" w:rsidR="00000000" w:rsidRPr="00000000">
              <w:rPr>
                <w:rFonts w:ascii="Open Sans" w:cs="Open Sans" w:eastAsia="Open Sans" w:hAnsi="Open Sans"/>
                <w:rtl w:val="0"/>
              </w:rPr>
              <w:tab/>
              <w:tab/>
              <w:tab/>
            </w:r>
          </w:p>
          <w:p w:rsidR="00000000" w:rsidDel="00000000" w:rsidP="00000000" w:rsidRDefault="00000000" w:rsidRPr="00000000" w14:paraId="000000DC">
            <w:pPr>
              <w:rPr>
                <w:rFonts w:ascii="Open Sans" w:cs="Open Sans" w:eastAsia="Open Sans" w:hAnsi="Open Sans"/>
              </w:rPr>
            </w:pPr>
            <w:r w:rsidDel="00000000" w:rsidR="00000000" w:rsidRPr="00000000">
              <w:rPr>
                <w:rtl w:val="0"/>
              </w:rPr>
            </w:r>
          </w:p>
          <w:p w:rsidR="00000000" w:rsidDel="00000000" w:rsidP="00000000" w:rsidRDefault="00000000" w:rsidRPr="00000000" w14:paraId="000000DD">
            <w:pPr>
              <w:rPr>
                <w:rFonts w:ascii="Open Sans" w:cs="Open Sans" w:eastAsia="Open Sans" w:hAnsi="Open Sans"/>
              </w:rPr>
            </w:pPr>
            <w:r w:rsidDel="00000000" w:rsidR="00000000" w:rsidRPr="00000000">
              <w:rPr>
                <w:rFonts w:ascii="Open Sans" w:cs="Open Sans" w:eastAsia="Open Sans" w:hAnsi="Open Sans"/>
                <w:rtl w:val="0"/>
              </w:rPr>
              <w:tab/>
              <w:tab/>
              <w:tab/>
            </w:r>
          </w:p>
          <w:p w:rsidR="00000000" w:rsidDel="00000000" w:rsidP="00000000" w:rsidRDefault="00000000" w:rsidRPr="00000000" w14:paraId="000000DE">
            <w:pPr>
              <w:rPr>
                <w:rFonts w:ascii="Open Sans" w:cs="Open Sans" w:eastAsia="Open Sans" w:hAnsi="Open Sans"/>
              </w:rPr>
            </w:pPr>
            <w:r w:rsidDel="00000000" w:rsidR="00000000" w:rsidRPr="00000000">
              <w:rPr>
                <w:rFonts w:ascii="Open Sans" w:cs="Open Sans" w:eastAsia="Open Sans" w:hAnsi="Open Sans"/>
                <w:rtl w:val="0"/>
              </w:rPr>
              <w:t xml:space="preserve">David Shultz, Maintenance/Operations</w:t>
            </w:r>
          </w:p>
          <w:p w:rsidR="00000000" w:rsidDel="00000000" w:rsidP="00000000" w:rsidRDefault="00000000" w:rsidRPr="00000000" w14:paraId="000000DF">
            <w:pPr>
              <w:rPr>
                <w:rFonts w:ascii="Open Sans" w:cs="Open Sans" w:eastAsia="Open Sans" w:hAnsi="Open Sans"/>
              </w:rPr>
            </w:pPr>
            <w:hyperlink r:id="rId46">
              <w:r w:rsidDel="00000000" w:rsidR="00000000" w:rsidRPr="00000000">
                <w:rPr>
                  <w:rFonts w:ascii="Open Sans" w:cs="Open Sans" w:eastAsia="Open Sans" w:hAnsi="Open Sans"/>
                  <w:color w:val="1155cc"/>
                  <w:u w:val="single"/>
                  <w:rtl w:val="0"/>
                </w:rPr>
                <w:t xml:space="preserve">david.shultz@nmarion.k12.or.us</w:t>
              </w:r>
            </w:hyperlink>
            <w:r w:rsidDel="00000000" w:rsidR="00000000" w:rsidRPr="00000000">
              <w:rPr>
                <w:rtl w:val="0"/>
              </w:rPr>
            </w:r>
          </w:p>
          <w:p w:rsidR="00000000" w:rsidDel="00000000" w:rsidP="00000000" w:rsidRDefault="00000000" w:rsidRPr="00000000" w14:paraId="000000E0">
            <w:pPr>
              <w:rPr>
                <w:rFonts w:ascii="Open Sans" w:cs="Open Sans" w:eastAsia="Open Sans" w:hAnsi="Open Sans"/>
              </w:rPr>
            </w:pPr>
            <w:r w:rsidDel="00000000" w:rsidR="00000000" w:rsidRPr="00000000">
              <w:rPr>
                <w:rFonts w:ascii="Open Sans" w:cs="Open Sans" w:eastAsia="Open Sans" w:hAnsi="Open Sans"/>
                <w:rtl w:val="0"/>
              </w:rPr>
              <w:t xml:space="preserve">503-678-7110</w:t>
            </w:r>
          </w:p>
          <w:p w:rsidR="00000000" w:rsidDel="00000000" w:rsidP="00000000" w:rsidRDefault="00000000" w:rsidRPr="00000000" w14:paraId="000000E1">
            <w:pPr>
              <w:rPr>
                <w:rFonts w:ascii="Open Sans" w:cs="Open Sans" w:eastAsia="Open Sans" w:hAnsi="Open Sans"/>
              </w:rPr>
            </w:pPr>
            <w:r w:rsidDel="00000000" w:rsidR="00000000" w:rsidRPr="00000000">
              <w:rPr>
                <w:rtl w:val="0"/>
              </w:rPr>
            </w:r>
          </w:p>
          <w:p w:rsidR="00000000" w:rsidDel="00000000" w:rsidP="00000000" w:rsidRDefault="00000000" w:rsidRPr="00000000" w14:paraId="000000E2">
            <w:pPr>
              <w:rPr>
                <w:rFonts w:ascii="Open Sans" w:cs="Open Sans" w:eastAsia="Open Sans" w:hAnsi="Open Sans"/>
              </w:rPr>
            </w:pPr>
            <w:r w:rsidDel="00000000" w:rsidR="00000000" w:rsidRPr="00000000">
              <w:rPr>
                <w:rFonts w:ascii="Open Sans" w:cs="Open Sans" w:eastAsia="Open Sans" w:hAnsi="Open Sans"/>
                <w:rtl w:val="0"/>
              </w:rPr>
              <w:tab/>
              <w:tab/>
              <w:tab/>
            </w:r>
          </w:p>
          <w:p w:rsidR="00000000" w:rsidDel="00000000" w:rsidP="00000000" w:rsidRDefault="00000000" w:rsidRPr="00000000" w14:paraId="000000E3">
            <w:pPr>
              <w:rPr>
                <w:rFonts w:ascii="Open Sans" w:cs="Open Sans" w:eastAsia="Open Sans" w:hAnsi="Open Sans"/>
              </w:rPr>
            </w:pPr>
            <w:r w:rsidDel="00000000" w:rsidR="00000000" w:rsidRPr="00000000">
              <w:rPr>
                <w:rFonts w:ascii="Open Sans" w:cs="Open Sans" w:eastAsia="Open Sans" w:hAnsi="Open Sans"/>
                <w:rtl w:val="0"/>
              </w:rPr>
              <w:t xml:space="preserve">Amy Pine,  Transportation</w:t>
            </w:r>
          </w:p>
          <w:p w:rsidR="00000000" w:rsidDel="00000000" w:rsidP="00000000" w:rsidRDefault="00000000" w:rsidRPr="00000000" w14:paraId="000000E4">
            <w:pPr>
              <w:rPr>
                <w:rFonts w:ascii="Open Sans" w:cs="Open Sans" w:eastAsia="Open Sans" w:hAnsi="Open Sans"/>
              </w:rPr>
            </w:pPr>
            <w:hyperlink r:id="rId47">
              <w:r w:rsidDel="00000000" w:rsidR="00000000" w:rsidRPr="00000000">
                <w:rPr>
                  <w:rFonts w:ascii="Open Sans" w:cs="Open Sans" w:eastAsia="Open Sans" w:hAnsi="Open Sans"/>
                  <w:color w:val="1155cc"/>
                  <w:u w:val="single"/>
                  <w:rtl w:val="0"/>
                </w:rPr>
                <w:t xml:space="preserve">amy.pine@firstgroup.com</w:t>
              </w:r>
            </w:hyperlink>
            <w:r w:rsidDel="00000000" w:rsidR="00000000" w:rsidRPr="00000000">
              <w:rPr>
                <w:rtl w:val="0"/>
              </w:rPr>
            </w:r>
          </w:p>
          <w:p w:rsidR="00000000" w:rsidDel="00000000" w:rsidP="00000000" w:rsidRDefault="00000000" w:rsidRPr="00000000" w14:paraId="000000E5">
            <w:pPr>
              <w:rPr>
                <w:rFonts w:ascii="Open Sans" w:cs="Open Sans" w:eastAsia="Open Sans" w:hAnsi="Open Sans"/>
              </w:rPr>
            </w:pPr>
            <w:r w:rsidDel="00000000" w:rsidR="00000000" w:rsidRPr="00000000">
              <w:rPr>
                <w:rFonts w:ascii="Open Sans" w:cs="Open Sans" w:eastAsia="Open Sans" w:hAnsi="Open Sans"/>
                <w:rtl w:val="0"/>
              </w:rPr>
              <w:t xml:space="preserve">503-462-1993</w:t>
              <w:tab/>
              <w:tab/>
              <w:tab/>
              <w:tab/>
              <w:tab/>
              <w:tab/>
            </w:r>
          </w:p>
          <w:p w:rsidR="00000000" w:rsidDel="00000000" w:rsidP="00000000" w:rsidRDefault="00000000" w:rsidRPr="00000000" w14:paraId="000000E6">
            <w:pPr>
              <w:rPr>
                <w:rFonts w:ascii="Open Sans" w:cs="Open Sans" w:eastAsia="Open Sans" w:hAnsi="Open Sans"/>
              </w:rPr>
            </w:pPr>
            <w:r w:rsidDel="00000000" w:rsidR="00000000" w:rsidRPr="00000000">
              <w:rPr>
                <w:rFonts w:ascii="Open Sans" w:cs="Open Sans" w:eastAsia="Open Sans" w:hAnsi="Open Sans"/>
                <w:rtl w:val="0"/>
              </w:rPr>
              <w:t xml:space="preserve">Lori Gamboa,  Food Services Supervisor-</w:t>
            </w:r>
          </w:p>
          <w:p w:rsidR="00000000" w:rsidDel="00000000" w:rsidP="00000000" w:rsidRDefault="00000000" w:rsidRPr="00000000" w14:paraId="000000E7">
            <w:pPr>
              <w:rPr>
                <w:rFonts w:ascii="Open Sans" w:cs="Open Sans" w:eastAsia="Open Sans" w:hAnsi="Open Sans"/>
              </w:rPr>
            </w:pPr>
            <w:hyperlink r:id="rId48">
              <w:r w:rsidDel="00000000" w:rsidR="00000000" w:rsidRPr="00000000">
                <w:rPr>
                  <w:rFonts w:ascii="Open Sans" w:cs="Open Sans" w:eastAsia="Open Sans" w:hAnsi="Open Sans"/>
                  <w:color w:val="1155cc"/>
                  <w:u w:val="single"/>
                  <w:rtl w:val="0"/>
                </w:rPr>
                <w:t xml:space="preserve">lori.gamboa@nmarion.k12.or.us</w:t>
              </w:r>
            </w:hyperlink>
            <w:r w:rsidDel="00000000" w:rsidR="00000000" w:rsidRPr="00000000">
              <w:rPr>
                <w:rtl w:val="0"/>
              </w:rPr>
            </w:r>
          </w:p>
          <w:p w:rsidR="00000000" w:rsidDel="00000000" w:rsidP="00000000" w:rsidRDefault="00000000" w:rsidRPr="00000000" w14:paraId="000000E8">
            <w:pPr>
              <w:rPr>
                <w:rFonts w:ascii="Open Sans" w:cs="Open Sans" w:eastAsia="Open Sans" w:hAnsi="Open Sans"/>
              </w:rPr>
            </w:pPr>
            <w:r w:rsidDel="00000000" w:rsidR="00000000" w:rsidRPr="00000000">
              <w:rPr>
                <w:rFonts w:ascii="Open Sans" w:cs="Open Sans" w:eastAsia="Open Sans" w:hAnsi="Open Sans"/>
                <w:rtl w:val="0"/>
              </w:rPr>
              <w:t xml:space="preserve">503-678-7108</w:t>
            </w:r>
          </w:p>
          <w:p w:rsidR="00000000" w:rsidDel="00000000" w:rsidP="00000000" w:rsidRDefault="00000000" w:rsidRPr="00000000" w14:paraId="000000E9">
            <w:pPr>
              <w:rPr>
                <w:rFonts w:ascii="Open Sans" w:cs="Open Sans" w:eastAsia="Open Sans" w:hAnsi="Open Sans"/>
              </w:rPr>
            </w:pPr>
            <w:r w:rsidDel="00000000" w:rsidR="00000000" w:rsidRPr="00000000">
              <w:rPr>
                <w:rtl w:val="0"/>
              </w:rPr>
            </w:r>
          </w:p>
          <w:p w:rsidR="00000000" w:rsidDel="00000000" w:rsidP="00000000" w:rsidRDefault="00000000" w:rsidRPr="00000000" w14:paraId="000000EA">
            <w:pPr>
              <w:rPr>
                <w:rFonts w:ascii="Open Sans" w:cs="Open Sans" w:eastAsia="Open Sans" w:hAnsi="Open Sans"/>
              </w:rPr>
            </w:pPr>
            <w:r w:rsidDel="00000000" w:rsidR="00000000" w:rsidRPr="00000000">
              <w:rPr>
                <w:rtl w:val="0"/>
              </w:rPr>
            </w:r>
          </w:p>
        </w:tc>
        <w:tc>
          <w:tcPr>
            <w:vAlign w:val="center"/>
          </w:tcPr>
          <w:p w:rsidR="00000000" w:rsidDel="00000000" w:rsidP="00000000" w:rsidRDefault="00000000" w:rsidRPr="00000000" w14:paraId="000000EB">
            <w:pPr>
              <w:rPr>
                <w:rFonts w:ascii="Open Sans" w:cs="Open Sans" w:eastAsia="Open Sans" w:hAnsi="Open Sans"/>
              </w:rPr>
            </w:pPr>
            <w:r w:rsidDel="00000000" w:rsidR="00000000" w:rsidRPr="00000000">
              <w:rPr>
                <w:rFonts w:ascii="Open Sans" w:cs="Open Sans" w:eastAsia="Open Sans" w:hAnsi="Open Sans"/>
                <w:rtl w:val="0"/>
              </w:rPr>
              <w:t xml:space="preserve">Ginger Redlinger, Superintendent</w:t>
            </w:r>
          </w:p>
          <w:p w:rsidR="00000000" w:rsidDel="00000000" w:rsidP="00000000" w:rsidRDefault="00000000" w:rsidRPr="00000000" w14:paraId="000000EC">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0ED">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0EE">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EF">
            <w:pPr>
              <w:rPr>
                <w:rFonts w:ascii="Open Sans" w:cs="Open Sans" w:eastAsia="Open Sans" w:hAnsi="Open Sans"/>
              </w:rPr>
            </w:pPr>
            <w:r w:rsidDel="00000000" w:rsidR="00000000" w:rsidRPr="00000000">
              <w:rPr>
                <w:rFonts w:ascii="Open Sans" w:cs="Open Sans" w:eastAsia="Open Sans" w:hAnsi="Open Sans"/>
                <w:rtl w:val="0"/>
              </w:rPr>
              <w:t xml:space="preserve">Phone: 503-678-7100</w:t>
            </w:r>
          </w:p>
          <w:p w:rsidR="00000000" w:rsidDel="00000000" w:rsidP="00000000" w:rsidRDefault="00000000" w:rsidRPr="00000000" w14:paraId="000000F0">
            <w:pPr>
              <w:rPr>
                <w:rFonts w:ascii="Open Sans" w:cs="Open Sans" w:eastAsia="Open Sans" w:hAnsi="Open Sans"/>
              </w:rPr>
            </w:pPr>
            <w:hyperlink r:id="rId49">
              <w:r w:rsidDel="00000000" w:rsidR="00000000" w:rsidRPr="00000000">
                <w:rPr>
                  <w:rFonts w:ascii="Open Sans" w:cs="Open Sans" w:eastAsia="Open Sans" w:hAnsi="Open Sans"/>
                  <w:color w:val="1155cc"/>
                  <w:u w:val="single"/>
                  <w:rtl w:val="0"/>
                </w:rPr>
                <w:t xml:space="preserve">ginger.redlinger@nmarion.k12.or.us</w:t>
              </w:r>
            </w:hyperlink>
            <w:r w:rsidDel="00000000" w:rsidR="00000000" w:rsidRPr="00000000">
              <w:rPr>
                <w:rtl w:val="0"/>
              </w:rPr>
            </w:r>
          </w:p>
          <w:p w:rsidR="00000000" w:rsidDel="00000000" w:rsidP="00000000" w:rsidRDefault="00000000" w:rsidRPr="00000000" w14:paraId="000000F1">
            <w:pPr>
              <w:rPr>
                <w:rFonts w:ascii="Open Sans" w:cs="Open Sans" w:eastAsia="Open Sans" w:hAnsi="Open Sans"/>
              </w:rPr>
            </w:pPr>
            <w:r w:rsidDel="00000000" w:rsidR="00000000" w:rsidRPr="00000000">
              <w:rPr>
                <w:rtl w:val="0"/>
              </w:rPr>
            </w:r>
          </w:p>
          <w:p w:rsidR="00000000" w:rsidDel="00000000" w:rsidP="00000000" w:rsidRDefault="00000000" w:rsidRPr="00000000" w14:paraId="000000F2">
            <w:pPr>
              <w:jc w:val="center"/>
              <w:rPr>
                <w:highlight w:val="darkGray"/>
              </w:rPr>
            </w:pPr>
            <w:r w:rsidDel="00000000" w:rsidR="00000000" w:rsidRPr="00000000">
              <w:rPr>
                <w:rtl w:val="0"/>
              </w:rPr>
            </w:r>
          </w:p>
        </w:tc>
      </w:tr>
      <w:tr>
        <w:trPr>
          <w:cantSplit w:val="0"/>
          <w:trHeight w:val="2400" w:hRule="atLeast"/>
          <w:tblHeader w:val="0"/>
        </w:trPr>
        <w:tc>
          <w:tcPr/>
          <w:p w:rsidR="00000000" w:rsidDel="00000000" w:rsidP="00000000" w:rsidRDefault="00000000" w:rsidRPr="00000000" w14:paraId="000000F3">
            <w:pPr>
              <w:spacing w:after="200" w:line="259"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F4">
            <w:pPr>
              <w:spacing w:line="259" w:lineRule="auto"/>
              <w:rPr/>
            </w:pPr>
            <w:r w:rsidDel="00000000" w:rsidR="00000000" w:rsidRPr="00000000">
              <w:rPr>
                <w:rtl w:val="0"/>
              </w:rPr>
              <w:t xml:space="preserve">Communications Lead  (</w:t>
            </w:r>
            <w:r w:rsidDel="00000000" w:rsidR="00000000" w:rsidRPr="00000000">
              <w:rPr>
                <w:i w:val="1"/>
                <w:rtl w:val="0"/>
              </w:rPr>
              <w:t xml:space="preserve">staff member responsible for ensuring internal/external messaging is completed)</w:t>
            </w:r>
            <w:r w:rsidDel="00000000" w:rsidR="00000000" w:rsidRPr="00000000">
              <w:rPr>
                <w:rtl w:val="0"/>
              </w:rPr>
            </w:r>
          </w:p>
        </w:tc>
        <w:tc>
          <w:tcPr/>
          <w:p w:rsidR="00000000" w:rsidDel="00000000" w:rsidP="00000000" w:rsidRDefault="00000000" w:rsidRPr="00000000" w14:paraId="000000F5">
            <w:pPr>
              <w:numPr>
                <w:ilvl w:val="0"/>
                <w:numId w:val="4"/>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Ensures accurate, clear, and timely information is communicated including those who may have been exposed, a description of how the school is responding, and </w:t>
            </w:r>
            <w:r w:rsidDel="00000000" w:rsidR="00000000" w:rsidRPr="00000000">
              <w:rPr>
                <w:rtl w:val="0"/>
              </w:rPr>
              <w:t xml:space="preserve">active</w:t>
            </w:r>
            <w:r w:rsidDel="00000000" w:rsidR="00000000" w:rsidRPr="00000000">
              <w:rPr>
                <w:color w:val="000000"/>
                <w:rtl w:val="0"/>
              </w:rPr>
              <w:t xml:space="preserve"> community members can take to protect their health.</w:t>
            </w:r>
          </w:p>
          <w:p w:rsidR="00000000" w:rsidDel="00000000" w:rsidP="00000000" w:rsidRDefault="00000000" w:rsidRPr="00000000" w14:paraId="000000F6">
            <w:pPr>
              <w:numPr>
                <w:ilvl w:val="0"/>
                <w:numId w:val="4"/>
              </w:numPr>
              <w:pBdr>
                <w:top w:space="0" w:sz="0" w:val="nil"/>
                <w:left w:space="0" w:sz="0" w:val="nil"/>
                <w:bottom w:space="0" w:sz="0" w:val="nil"/>
                <w:right w:space="0" w:sz="0" w:val="nil"/>
                <w:between w:space="0" w:sz="0" w:val="nil"/>
              </w:pBdr>
              <w:spacing w:after="200" w:lineRule="auto"/>
              <w:ind w:left="270" w:hanging="270"/>
              <w:rPr>
                <w:color w:val="000000"/>
              </w:rPr>
            </w:pPr>
            <w:r w:rsidDel="00000000" w:rsidR="00000000" w:rsidRPr="00000000">
              <w:rPr>
                <w:color w:val="000000"/>
                <w:rtl w:val="0"/>
              </w:rPr>
              <w:t xml:space="preserve">Shares communications in all languages relevant to </w:t>
            </w:r>
            <w:r w:rsidDel="00000000" w:rsidR="00000000" w:rsidRPr="00000000">
              <w:rPr>
                <w:rtl w:val="0"/>
              </w:rPr>
              <w:t xml:space="preserve">the </w:t>
            </w:r>
            <w:r w:rsidDel="00000000" w:rsidR="00000000" w:rsidRPr="00000000">
              <w:rPr>
                <w:color w:val="000000"/>
                <w:rtl w:val="0"/>
              </w:rPr>
              <w:t xml:space="preserve">school community.</w:t>
            </w:r>
          </w:p>
          <w:p w:rsidR="00000000" w:rsidDel="00000000" w:rsidP="00000000" w:rsidRDefault="00000000" w:rsidRPr="00000000" w14:paraId="000000F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Agnes Albert, BSN, RN, CIC</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 Services Nurse</w:t>
            </w:r>
          </w:p>
          <w:p w:rsidR="00000000" w:rsidDel="00000000" w:rsidP="00000000" w:rsidRDefault="00000000" w:rsidRPr="00000000" w14:paraId="000000FA">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0FB">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0FC">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0FD">
            <w:pPr>
              <w:rPr>
                <w:rFonts w:ascii="Open Sans" w:cs="Open Sans" w:eastAsia="Open Sans" w:hAnsi="Open Sans"/>
              </w:rPr>
            </w:pPr>
            <w:r w:rsidDel="00000000" w:rsidR="00000000" w:rsidRPr="00000000">
              <w:rPr>
                <w:rFonts w:ascii="Open Sans" w:cs="Open Sans" w:eastAsia="Open Sans" w:hAnsi="Open Sans"/>
                <w:rtl w:val="0"/>
              </w:rPr>
              <w:t xml:space="preserve">503-678-7140</w:t>
            </w:r>
          </w:p>
          <w:p w:rsidR="00000000" w:rsidDel="00000000" w:rsidP="00000000" w:rsidRDefault="00000000" w:rsidRPr="00000000" w14:paraId="000000FE">
            <w:pPr>
              <w:rPr>
                <w:rFonts w:ascii="Open Sans" w:cs="Open Sans" w:eastAsia="Open Sans" w:hAnsi="Open Sans"/>
              </w:rPr>
            </w:pPr>
            <w:hyperlink r:id="rId50">
              <w:r w:rsidDel="00000000" w:rsidR="00000000" w:rsidRPr="00000000">
                <w:rPr>
                  <w:rFonts w:ascii="Open Sans" w:cs="Open Sans" w:eastAsia="Open Sans" w:hAnsi="Open Sans"/>
                  <w:color w:val="1155cc"/>
                  <w:u w:val="single"/>
                  <w:rtl w:val="0"/>
                </w:rPr>
                <w:t xml:space="preserve">agnes.albert@nmarion.k12.or.us</w:t>
              </w:r>
            </w:hyperlink>
            <w:r w:rsidDel="00000000" w:rsidR="00000000" w:rsidRPr="00000000">
              <w:rPr>
                <w:rtl w:val="0"/>
              </w:rPr>
            </w:r>
          </w:p>
          <w:p w:rsidR="00000000" w:rsidDel="00000000" w:rsidP="00000000" w:rsidRDefault="00000000" w:rsidRPr="00000000" w14:paraId="000000FF">
            <w:pPr>
              <w:rPr>
                <w:rFonts w:ascii="Open Sans" w:cs="Open Sans" w:eastAsia="Open Sans" w:hAnsi="Open Sans"/>
              </w:rPr>
            </w:pPr>
            <w:r w:rsidDel="00000000" w:rsidR="00000000" w:rsidRPr="00000000">
              <w:rPr>
                <w:rtl w:val="0"/>
              </w:rPr>
            </w:r>
          </w:p>
          <w:p w:rsidR="00000000" w:rsidDel="00000000" w:rsidP="00000000" w:rsidRDefault="00000000" w:rsidRPr="00000000" w14:paraId="00000100">
            <w:pPr>
              <w:rPr>
                <w:rFonts w:ascii="Open Sans" w:cs="Open Sans" w:eastAsia="Open Sans" w:hAnsi="Open Sans"/>
              </w:rPr>
            </w:pPr>
            <w:r w:rsidDel="00000000" w:rsidR="00000000" w:rsidRPr="00000000">
              <w:rPr>
                <w:highlight w:val="darkGray"/>
                <w:rtl w:val="0"/>
              </w:rPr>
              <w:t xml:space="preserve"> </w:t>
            </w:r>
            <w:r w:rsidDel="00000000" w:rsidR="00000000" w:rsidRPr="00000000">
              <w:rPr>
                <w:rtl w:val="0"/>
              </w:rPr>
            </w:r>
          </w:p>
          <w:p w:rsidR="00000000" w:rsidDel="00000000" w:rsidP="00000000" w:rsidRDefault="00000000" w:rsidRPr="00000000" w14:paraId="00000101">
            <w:pPr>
              <w:rPr>
                <w:rFonts w:ascii="Open Sans" w:cs="Open Sans" w:eastAsia="Open Sans" w:hAnsi="Open Sans"/>
              </w:rPr>
            </w:pPr>
            <w:r w:rsidDel="00000000" w:rsidR="00000000" w:rsidRPr="00000000">
              <w:rPr>
                <w:rtl w:val="0"/>
              </w:rPr>
            </w:r>
          </w:p>
          <w:p w:rsidR="00000000" w:rsidDel="00000000" w:rsidP="00000000" w:rsidRDefault="00000000" w:rsidRPr="00000000" w14:paraId="00000102">
            <w:pPr>
              <w:rPr>
                <w:rFonts w:ascii="Open Sans" w:cs="Open Sans" w:eastAsia="Open Sans" w:hAnsi="Open Sans"/>
              </w:rPr>
            </w:pPr>
            <w:r w:rsidDel="00000000" w:rsidR="00000000" w:rsidRPr="00000000">
              <w:rPr>
                <w:rtl w:val="0"/>
              </w:rPr>
            </w:r>
          </w:p>
        </w:tc>
        <w:tc>
          <w:tcPr>
            <w:vAlign w:val="center"/>
          </w:tcPr>
          <w:p w:rsidR="00000000" w:rsidDel="00000000" w:rsidP="00000000" w:rsidRDefault="00000000" w:rsidRPr="00000000" w14:paraId="00000103">
            <w:pPr>
              <w:rPr>
                <w:rFonts w:ascii="Open Sans" w:cs="Open Sans" w:eastAsia="Open Sans" w:hAnsi="Open Sans"/>
              </w:rPr>
            </w:pPr>
            <w:r w:rsidDel="00000000" w:rsidR="00000000" w:rsidRPr="00000000">
              <w:rPr>
                <w:rFonts w:ascii="Open Sans" w:cs="Open Sans" w:eastAsia="Open Sans" w:hAnsi="Open Sans"/>
                <w:rtl w:val="0"/>
              </w:rPr>
              <w:t xml:space="preserve">Ginger Redlinger, Superintendent</w:t>
            </w:r>
          </w:p>
          <w:p w:rsidR="00000000" w:rsidDel="00000000" w:rsidP="00000000" w:rsidRDefault="00000000" w:rsidRPr="00000000" w14:paraId="00000104">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105">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106">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107">
            <w:pPr>
              <w:rPr>
                <w:rFonts w:ascii="Open Sans" w:cs="Open Sans" w:eastAsia="Open Sans" w:hAnsi="Open Sans"/>
              </w:rPr>
            </w:pPr>
            <w:r w:rsidDel="00000000" w:rsidR="00000000" w:rsidRPr="00000000">
              <w:rPr>
                <w:rFonts w:ascii="Open Sans" w:cs="Open Sans" w:eastAsia="Open Sans" w:hAnsi="Open Sans"/>
                <w:rtl w:val="0"/>
              </w:rPr>
              <w:t xml:space="preserve">Phone: 503-678-7100</w:t>
            </w:r>
          </w:p>
          <w:p w:rsidR="00000000" w:rsidDel="00000000" w:rsidP="00000000" w:rsidRDefault="00000000" w:rsidRPr="00000000" w14:paraId="00000108">
            <w:pPr>
              <w:rPr>
                <w:rFonts w:ascii="Open Sans" w:cs="Open Sans" w:eastAsia="Open Sans" w:hAnsi="Open Sans"/>
              </w:rPr>
            </w:pPr>
            <w:hyperlink r:id="rId51">
              <w:r w:rsidDel="00000000" w:rsidR="00000000" w:rsidRPr="00000000">
                <w:rPr>
                  <w:rFonts w:ascii="Open Sans" w:cs="Open Sans" w:eastAsia="Open Sans" w:hAnsi="Open Sans"/>
                  <w:color w:val="1155cc"/>
                  <w:u w:val="single"/>
                  <w:rtl w:val="0"/>
                </w:rPr>
                <w:t xml:space="preserve">ginger.redlinger@nmarion.k12.or.us</w:t>
              </w:r>
            </w:hyperlink>
            <w:r w:rsidDel="00000000" w:rsidR="00000000" w:rsidRPr="00000000">
              <w:rPr>
                <w:rtl w:val="0"/>
              </w:rPr>
            </w:r>
          </w:p>
          <w:p w:rsidR="00000000" w:rsidDel="00000000" w:rsidP="00000000" w:rsidRDefault="00000000" w:rsidRPr="00000000" w14:paraId="00000109">
            <w:pPr>
              <w:jc w:val="center"/>
              <w:rPr>
                <w:highlight w:val="darkGray"/>
              </w:rPr>
            </w:pPr>
            <w:r w:rsidDel="00000000" w:rsidR="00000000" w:rsidRPr="00000000">
              <w:rPr>
                <w:rtl w:val="0"/>
              </w:rPr>
            </w:r>
          </w:p>
        </w:tc>
      </w:tr>
      <w:tr>
        <w:trPr>
          <w:cantSplit w:val="0"/>
          <w:tblHeader w:val="0"/>
        </w:trPr>
        <w:tc>
          <w:tcPr/>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District Level Leadership Support                            (</w:t>
            </w:r>
            <w:r w:rsidDel="00000000" w:rsidR="00000000" w:rsidRPr="00000000">
              <w:rPr>
                <w:i w:val="1"/>
                <w:rtl w:val="0"/>
              </w:rPr>
              <w:t xml:space="preserve">staff member in which to consult surrounding a communicable disease event</w:t>
            </w:r>
            <w:r w:rsidDel="00000000" w:rsidR="00000000" w:rsidRPr="00000000">
              <w:rPr>
                <w:rtl w:val="0"/>
              </w:rPr>
              <w:t xml:space="preserve">)</w:t>
            </w:r>
          </w:p>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Has responsibility over COVID-19 response during periods of high transmission. May act as </w:t>
            </w:r>
            <w:r w:rsidDel="00000000" w:rsidR="00000000" w:rsidRPr="00000000">
              <w:rPr>
                <w:rtl w:val="0"/>
              </w:rPr>
              <w:t xml:space="preserve">school-level</w:t>
            </w:r>
            <w:r w:rsidDel="00000000" w:rsidR="00000000" w:rsidRPr="00000000">
              <w:rPr>
                <w:color w:val="000000"/>
                <w:rtl w:val="0"/>
              </w:rPr>
              <w:t xml:space="preserve"> support to Building lead/Administrator activating a scaled response. </w:t>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spacing w:after="200" w:lineRule="auto"/>
              <w:ind w:left="270" w:hanging="270"/>
              <w:rPr>
                <w:color w:val="000000"/>
              </w:rPr>
            </w:pPr>
            <w:r w:rsidDel="00000000" w:rsidR="00000000" w:rsidRPr="00000000">
              <w:rPr>
                <w:color w:val="000000"/>
                <w:rtl w:val="0"/>
              </w:rPr>
              <w:t xml:space="preserve">Responds to media inquiries during the communicable disease event and ensures that those responsible for communication are </w:t>
            </w:r>
            <w:r w:rsidDel="00000000" w:rsidR="00000000" w:rsidRPr="00000000">
              <w:rPr>
                <w:rtl w:val="0"/>
              </w:rPr>
              <w:t xml:space="preserve">designated speakers</w:t>
            </w:r>
            <w:r w:rsidDel="00000000" w:rsidR="00000000" w:rsidRPr="00000000">
              <w:rPr>
                <w:color w:val="000000"/>
                <w:rtl w:val="0"/>
              </w:rPr>
              <w:t xml:space="preserve">. </w:t>
            </w:r>
          </w:p>
        </w:tc>
        <w:tc>
          <w:tcPr/>
          <w:p w:rsidR="00000000" w:rsidDel="00000000" w:rsidP="00000000" w:rsidRDefault="00000000" w:rsidRPr="00000000" w14:paraId="0000010F">
            <w:pPr>
              <w:rPr>
                <w:rFonts w:ascii="Open Sans" w:cs="Open Sans" w:eastAsia="Open Sans" w:hAnsi="Open Sans"/>
              </w:rPr>
            </w:pPr>
            <w:r w:rsidDel="00000000" w:rsidR="00000000" w:rsidRPr="00000000">
              <w:rPr>
                <w:rFonts w:ascii="Open Sans" w:cs="Open Sans" w:eastAsia="Open Sans" w:hAnsi="Open Sans"/>
                <w:rtl w:val="0"/>
              </w:rPr>
              <w:t xml:space="preserve">Ginger Redlinger, Superintendent</w:t>
            </w:r>
          </w:p>
          <w:p w:rsidR="00000000" w:rsidDel="00000000" w:rsidP="00000000" w:rsidRDefault="00000000" w:rsidRPr="00000000" w14:paraId="00000110">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111">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112">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113">
            <w:pPr>
              <w:rPr>
                <w:rFonts w:ascii="Open Sans" w:cs="Open Sans" w:eastAsia="Open Sans" w:hAnsi="Open Sans"/>
              </w:rPr>
            </w:pPr>
            <w:r w:rsidDel="00000000" w:rsidR="00000000" w:rsidRPr="00000000">
              <w:rPr>
                <w:rFonts w:ascii="Open Sans" w:cs="Open Sans" w:eastAsia="Open Sans" w:hAnsi="Open Sans"/>
                <w:rtl w:val="0"/>
              </w:rPr>
              <w:t xml:space="preserve">Phone: 503-678-7100</w:t>
            </w:r>
          </w:p>
          <w:p w:rsidR="00000000" w:rsidDel="00000000" w:rsidP="00000000" w:rsidRDefault="00000000" w:rsidRPr="00000000" w14:paraId="00000114">
            <w:pPr>
              <w:rPr/>
            </w:pPr>
            <w:hyperlink r:id="rId52">
              <w:r w:rsidDel="00000000" w:rsidR="00000000" w:rsidRPr="00000000">
                <w:rPr>
                  <w:rFonts w:ascii="Open Sans" w:cs="Open Sans" w:eastAsia="Open Sans" w:hAnsi="Open Sans"/>
                  <w:color w:val="1155cc"/>
                  <w:u w:val="single"/>
                  <w:rtl w:val="0"/>
                </w:rPr>
                <w:t xml:space="preserve">ginger.redlinger@nmarion.k12.or.us</w:t>
              </w:r>
            </w:hyperlink>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tc>
        <w:tc>
          <w:tcPr>
            <w:vAlign w:val="center"/>
          </w:tcPr>
          <w:p w:rsidR="00000000" w:rsidDel="00000000" w:rsidP="00000000" w:rsidRDefault="00000000" w:rsidRPr="00000000" w14:paraId="00000116">
            <w:pPr>
              <w:rPr>
                <w:rFonts w:ascii="Open Sans" w:cs="Open Sans" w:eastAsia="Open Sans" w:hAnsi="Open Sans"/>
              </w:rPr>
            </w:pPr>
            <w:hyperlink r:id="rId53">
              <w:r w:rsidDel="00000000" w:rsidR="00000000" w:rsidRPr="00000000">
                <w:rPr>
                  <w:color w:val="0000ee"/>
                  <w:u w:val="single"/>
                  <w:shd w:fill="auto" w:val="clear"/>
                  <w:rtl w:val="0"/>
                </w:rPr>
                <w:t xml:space="preserve">Diane Laubsch</w:t>
              </w:r>
            </w:hyperlink>
            <w:r w:rsidDel="00000000" w:rsidR="00000000" w:rsidRPr="00000000">
              <w:rPr>
                <w:rtl w:val="0"/>
              </w:rPr>
            </w:r>
          </w:p>
          <w:p w:rsidR="00000000" w:rsidDel="00000000" w:rsidP="00000000" w:rsidRDefault="00000000" w:rsidRPr="00000000" w14:paraId="00000117">
            <w:pPr>
              <w:rPr>
                <w:rFonts w:ascii="Open Sans" w:cs="Open Sans" w:eastAsia="Open Sans" w:hAnsi="Open Sans"/>
              </w:rPr>
            </w:pPr>
            <w:r w:rsidDel="00000000" w:rsidR="00000000" w:rsidRPr="00000000">
              <w:rPr>
                <w:rFonts w:ascii="Open Sans" w:cs="Open Sans" w:eastAsia="Open Sans" w:hAnsi="Open Sans"/>
                <w:rtl w:val="0"/>
              </w:rPr>
              <w:t xml:space="preserve">North Marion School District</w:t>
            </w:r>
          </w:p>
          <w:p w:rsidR="00000000" w:rsidDel="00000000" w:rsidP="00000000" w:rsidRDefault="00000000" w:rsidRPr="00000000" w14:paraId="00000118">
            <w:pPr>
              <w:rPr>
                <w:rFonts w:ascii="Open Sans" w:cs="Open Sans" w:eastAsia="Open Sans" w:hAnsi="Open Sans"/>
              </w:rPr>
            </w:pPr>
            <w:r w:rsidDel="00000000" w:rsidR="00000000" w:rsidRPr="00000000">
              <w:rPr>
                <w:rFonts w:ascii="Open Sans" w:cs="Open Sans" w:eastAsia="Open Sans" w:hAnsi="Open Sans"/>
                <w:rtl w:val="0"/>
              </w:rPr>
              <w:t xml:space="preserve">2256 Grim Road</w:t>
            </w:r>
          </w:p>
          <w:p w:rsidR="00000000" w:rsidDel="00000000" w:rsidP="00000000" w:rsidRDefault="00000000" w:rsidRPr="00000000" w14:paraId="00000119">
            <w:pPr>
              <w:rPr>
                <w:rFonts w:ascii="Open Sans" w:cs="Open Sans" w:eastAsia="Open Sans" w:hAnsi="Open Sans"/>
              </w:rPr>
            </w:pPr>
            <w:r w:rsidDel="00000000" w:rsidR="00000000" w:rsidRPr="00000000">
              <w:rPr>
                <w:rFonts w:ascii="Open Sans" w:cs="Open Sans" w:eastAsia="Open Sans" w:hAnsi="Open Sans"/>
                <w:rtl w:val="0"/>
              </w:rPr>
              <w:t xml:space="preserve">Aurora, OR  97002</w:t>
            </w:r>
          </w:p>
          <w:p w:rsidR="00000000" w:rsidDel="00000000" w:rsidP="00000000" w:rsidRDefault="00000000" w:rsidRPr="00000000" w14:paraId="0000011A">
            <w:pPr>
              <w:rPr>
                <w:rFonts w:ascii="Open Sans" w:cs="Open Sans" w:eastAsia="Open Sans" w:hAnsi="Open Sans"/>
              </w:rPr>
            </w:pPr>
            <w:r w:rsidDel="00000000" w:rsidR="00000000" w:rsidRPr="00000000">
              <w:rPr>
                <w:rFonts w:ascii="Open Sans" w:cs="Open Sans" w:eastAsia="Open Sans" w:hAnsi="Open Sans"/>
                <w:rtl w:val="0"/>
              </w:rPr>
              <w:t xml:space="preserve">Phone: 503-678-7100</w:t>
            </w:r>
          </w:p>
          <w:p w:rsidR="00000000" w:rsidDel="00000000" w:rsidP="00000000" w:rsidRDefault="00000000" w:rsidRPr="00000000" w14:paraId="0000011B">
            <w:pPr>
              <w:rPr>
                <w:rFonts w:ascii="Open Sans" w:cs="Open Sans" w:eastAsia="Open Sans" w:hAnsi="Open Sans"/>
              </w:rPr>
            </w:pPr>
            <w:r w:rsidDel="00000000" w:rsidR="00000000" w:rsidRPr="00000000">
              <w:rPr>
                <w:rFonts w:ascii="Open Sans" w:cs="Open Sans" w:eastAsia="Open Sans" w:hAnsi="Open Sans"/>
                <w:rtl w:val="0"/>
              </w:rPr>
              <w:t xml:space="preserve">diane.laubsch</w:t>
            </w:r>
            <w:hyperlink r:id="rId54">
              <w:r w:rsidDel="00000000" w:rsidR="00000000" w:rsidRPr="00000000">
                <w:rPr>
                  <w:rFonts w:ascii="Open Sans" w:cs="Open Sans" w:eastAsia="Open Sans" w:hAnsi="Open Sans"/>
                  <w:color w:val="1155cc"/>
                  <w:u w:val="single"/>
                  <w:rtl w:val="0"/>
                </w:rPr>
                <w:t xml:space="preserve">@nmarion.k12.or.us</w:t>
              </w:r>
            </w:hyperlink>
            <w:r w:rsidDel="00000000" w:rsidR="00000000" w:rsidRPr="00000000">
              <w:rPr>
                <w:rtl w:val="0"/>
              </w:rPr>
            </w:r>
          </w:p>
          <w:p w:rsidR="00000000" w:rsidDel="00000000" w:rsidP="00000000" w:rsidRDefault="00000000" w:rsidRPr="00000000" w14:paraId="0000011C">
            <w:pPr>
              <w:rPr>
                <w:rFonts w:ascii="Open Sans" w:cs="Open Sans" w:eastAsia="Open Sans" w:hAnsi="Open Sans"/>
              </w:rPr>
            </w:pPr>
            <w:r w:rsidDel="00000000" w:rsidR="00000000" w:rsidRPr="00000000">
              <w:rPr>
                <w:rtl w:val="0"/>
              </w:rPr>
            </w:r>
          </w:p>
          <w:p w:rsidR="00000000" w:rsidDel="00000000" w:rsidP="00000000" w:rsidRDefault="00000000" w:rsidRPr="00000000" w14:paraId="0000011D">
            <w:pPr>
              <w:jc w:val="center"/>
              <w:rPr/>
            </w:pPr>
            <w:r w:rsidDel="00000000" w:rsidR="00000000" w:rsidRPr="00000000">
              <w:rPr>
                <w:rtl w:val="0"/>
              </w:rPr>
            </w:r>
          </w:p>
        </w:tc>
      </w:tr>
      <w:tr>
        <w:trPr>
          <w:cantSplit w:val="0"/>
          <w:trHeight w:val="1995" w:hRule="atLeast"/>
          <w:tblHeader w:val="0"/>
        </w:trPr>
        <w:tc>
          <w:tcPr/>
          <w:p w:rsidR="00000000" w:rsidDel="00000000" w:rsidP="00000000" w:rsidRDefault="00000000" w:rsidRPr="00000000" w14:paraId="0000011E">
            <w:pPr>
              <w:rPr>
                <w:b w:val="1"/>
                <w:highlight w:val="yellow"/>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Main Contact within Local Public Health Authority (LPHA)</w:t>
            </w:r>
          </w:p>
        </w:tc>
        <w:tc>
          <w:tcPr/>
          <w:p w:rsidR="00000000" w:rsidDel="00000000" w:rsidP="00000000" w:rsidRDefault="00000000" w:rsidRPr="00000000" w14:paraId="00000120">
            <w:pPr>
              <w:numPr>
                <w:ilvl w:val="0"/>
                <w:numId w:val="1"/>
              </w:numPr>
              <w:pBdr>
                <w:top w:space="0" w:sz="0" w:val="nil"/>
                <w:left w:space="0" w:sz="0" w:val="nil"/>
                <w:bottom w:space="0" w:sz="0" w:val="nil"/>
                <w:right w:space="0" w:sz="0" w:val="nil"/>
                <w:between w:space="0" w:sz="0" w:val="nil"/>
              </w:pBdr>
              <w:ind w:left="270" w:hanging="270"/>
              <w:rPr>
                <w:color w:val="000000"/>
              </w:rPr>
            </w:pPr>
            <w:r w:rsidDel="00000000" w:rsidR="00000000" w:rsidRPr="00000000">
              <w:rPr>
                <w:color w:val="000000"/>
                <w:rtl w:val="0"/>
              </w:rPr>
              <w:t xml:space="preserve">Notifies Building Lead/Administrator of communicable disease outbreak and offers recommendations for appropriate response.</w:t>
            </w:r>
            <w:r w:rsidDel="00000000" w:rsidR="00000000" w:rsidRPr="00000000">
              <w:rPr>
                <w:color w:val="008000"/>
                <w:rtl w:val="0"/>
              </w:rPr>
              <w:t xml:space="preserve"> </w:t>
            </w:r>
            <w:r w:rsidDel="00000000" w:rsidR="00000000" w:rsidRPr="00000000">
              <w:rPr>
                <w:rtl w:val="0"/>
              </w:rPr>
            </w:r>
          </w:p>
          <w:p w:rsidR="00000000" w:rsidDel="00000000" w:rsidP="00000000" w:rsidRDefault="00000000" w:rsidRPr="00000000" w14:paraId="00000121">
            <w:pPr>
              <w:numPr>
                <w:ilvl w:val="0"/>
                <w:numId w:val="1"/>
              </w:numPr>
              <w:pBdr>
                <w:top w:space="0" w:sz="0" w:val="nil"/>
                <w:left w:space="0" w:sz="0" w:val="nil"/>
                <w:bottom w:space="0" w:sz="0" w:val="nil"/>
                <w:right w:space="0" w:sz="0" w:val="nil"/>
                <w:between w:space="0" w:sz="0" w:val="nil"/>
              </w:pBdr>
              <w:spacing w:after="200" w:lineRule="auto"/>
              <w:ind w:left="270" w:hanging="270"/>
              <w:rPr>
                <w:color w:val="000000"/>
              </w:rPr>
            </w:pPr>
            <w:r w:rsidDel="00000000" w:rsidR="00000000" w:rsidRPr="00000000">
              <w:rPr>
                <w:color w:val="000000"/>
                <w:rtl w:val="0"/>
              </w:rPr>
              <w:t xml:space="preserve">Key spokesperson to communicate on health-related matters with community members, health facility staff, and other local community partners.</w:t>
            </w:r>
          </w:p>
        </w:tc>
        <w:tc>
          <w:tcPr/>
          <w:p w:rsidR="00000000" w:rsidDel="00000000" w:rsidP="00000000" w:rsidRDefault="00000000" w:rsidRPr="00000000" w14:paraId="00000122">
            <w:pPr>
              <w:rPr/>
            </w:pPr>
            <w:r w:rsidDel="00000000" w:rsidR="00000000" w:rsidRPr="00000000">
              <w:rPr>
                <w:rtl w:val="0"/>
              </w:rPr>
            </w:r>
          </w:p>
          <w:tbl>
            <w:tblPr>
              <w:tblStyle w:val="Table4"/>
              <w:tblW w:w="6288.0" w:type="dxa"/>
              <w:jc w:val="left"/>
              <w:tblLayout w:type="fixed"/>
              <w:tblLook w:val="0400"/>
            </w:tblPr>
            <w:tblGrid>
              <w:gridCol w:w="300"/>
              <w:gridCol w:w="5988"/>
              <w:tblGridChange w:id="0">
                <w:tblGrid>
                  <w:gridCol w:w="300"/>
                  <w:gridCol w:w="5988"/>
                </w:tblGrid>
              </w:tblGridChange>
            </w:tblGrid>
            <w:tr>
              <w:trPr>
                <w:cantSplit w:val="0"/>
                <w:tblHeader w:val="0"/>
              </w:trPr>
              <w:tc>
                <w:tcPr>
                  <w:gridSpan w:val="2"/>
                  <w:tcMar>
                    <w:top w:w="0.0" w:type="dxa"/>
                    <w:left w:w="0.0" w:type="dxa"/>
                    <w:bottom w:w="75.0" w:type="dxa"/>
                    <w:right w:w="0.0" w:type="dxa"/>
                  </w:tcMar>
                  <w:vAlign w:val="center"/>
                </w:tcPr>
                <w:p w:rsidR="00000000" w:rsidDel="00000000" w:rsidP="00000000" w:rsidRDefault="00000000" w:rsidRPr="00000000" w14:paraId="000001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Katrina Rothenberger, MPH</w:t>
                  </w:r>
                </w:p>
                <w:p w:rsidR="00000000" w:rsidDel="00000000" w:rsidP="00000000" w:rsidRDefault="00000000" w:rsidRPr="00000000" w14:paraId="000001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 Health Division Director</w:t>
                  </w:r>
                </w:p>
                <w:p w:rsidR="00000000" w:rsidDel="00000000" w:rsidP="00000000" w:rsidRDefault="00000000" w:rsidRPr="00000000" w14:paraId="000001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Local Health</w:t>
                  </w:r>
                </w:p>
                <w:p w:rsidR="00000000" w:rsidDel="00000000" w:rsidP="00000000" w:rsidRDefault="00000000" w:rsidRPr="00000000" w14:paraId="000001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503-373-3787</w:t>
                  </w:r>
                </w:p>
                <w:p w:rsidR="00000000" w:rsidDel="00000000" w:rsidP="00000000" w:rsidRDefault="00000000" w:rsidRPr="00000000" w14:paraId="000001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8">
                  <w:pPr>
                    <w:rPr>
                      <w:rFonts w:ascii="Helvetica Neue" w:cs="Helvetica Neue" w:eastAsia="Helvetica Neue" w:hAnsi="Helvetica Neue"/>
                    </w:rPr>
                  </w:pPr>
                  <w:hyperlink r:id="rId55">
                    <w:r w:rsidDel="00000000" w:rsidR="00000000" w:rsidRPr="00000000">
                      <w:rPr>
                        <w:rFonts w:ascii="Helvetica Neue" w:cs="Helvetica Neue" w:eastAsia="Helvetica Neue" w:hAnsi="Helvetica Neue"/>
                        <w:color w:val="1155cc"/>
                        <w:u w:val="single"/>
                        <w:rtl w:val="0"/>
                      </w:rPr>
                      <w:t xml:space="preserve">krothenberger@co.marion.or.us</w:t>
                    </w:r>
                  </w:hyperlink>
                  <w:r w:rsidDel="00000000" w:rsidR="00000000" w:rsidRPr="00000000">
                    <w:rPr>
                      <w:rtl w:val="0"/>
                    </w:rPr>
                  </w:r>
                </w:p>
                <w:p w:rsidR="00000000" w:rsidDel="00000000" w:rsidP="00000000" w:rsidRDefault="00000000" w:rsidRPr="00000000" w14:paraId="000001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Wendy Zieker, MS, RN</w:t>
                  </w:r>
                </w:p>
                <w:p w:rsidR="00000000" w:rsidDel="00000000" w:rsidP="00000000" w:rsidRDefault="00000000" w:rsidRPr="00000000" w14:paraId="000001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Program Supervisor</w:t>
                  </w:r>
                </w:p>
                <w:p w:rsidR="00000000" w:rsidDel="00000000" w:rsidP="00000000" w:rsidRDefault="00000000" w:rsidRPr="00000000" w14:paraId="0000012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Communicable Disease Control</w:t>
                  </w:r>
                </w:p>
                <w:p w:rsidR="00000000" w:rsidDel="00000000" w:rsidP="00000000" w:rsidRDefault="00000000" w:rsidRPr="00000000" w14:paraId="000001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503-361-2693</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2F">
                  <w:pPr>
                    <w:rPr>
                      <w:rFonts w:ascii="Helvetica Neue" w:cs="Helvetica Neue" w:eastAsia="Helvetica Neue" w:hAnsi="Helvetica Neu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31">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33">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34">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36">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37">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38">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39">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3A">
                  <w:pPr>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13B">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13C">
                  <w:pPr>
                    <w:rPr>
                      <w:rFonts w:ascii="Helvetica Neue" w:cs="Helvetica Neue" w:eastAsia="Helvetica Neue" w:hAnsi="Helvetica Neue"/>
                    </w:rPr>
                  </w:pPr>
                  <w:r w:rsidDel="00000000" w:rsidR="00000000" w:rsidRPr="00000000">
                    <w:rPr>
                      <w:rtl w:val="0"/>
                    </w:rPr>
                  </w:r>
                </w:p>
              </w:tc>
            </w:tr>
            <w:tr>
              <w:trPr>
                <w:cantSplit w:val="0"/>
                <w:tblHeader w:val="0"/>
              </w:trPr>
              <w:tc>
                <w:tcPr>
                  <w:gridSpan w:val="2"/>
                  <w:tcMar>
                    <w:top w:w="75.0" w:type="dxa"/>
                    <w:left w:w="0.0" w:type="dxa"/>
                    <w:bottom w:w="0.0" w:type="dxa"/>
                    <w:right w:w="0.0" w:type="dxa"/>
                  </w:tcMar>
                  <w:vAlign w:val="center"/>
                </w:tcPr>
                <w:p w:rsidR="00000000" w:rsidDel="00000000" w:rsidP="00000000" w:rsidRDefault="00000000" w:rsidRPr="00000000" w14:paraId="0000013D">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tc>
        <w:tc>
          <w:tcPr>
            <w:vAlign w:val="center"/>
          </w:tcPr>
          <w:p w:rsidR="00000000" w:rsidDel="00000000" w:rsidP="00000000" w:rsidRDefault="00000000" w:rsidRPr="00000000" w14:paraId="00000140">
            <w:pPr>
              <w:rPr/>
            </w:pPr>
            <w:r w:rsidDel="00000000" w:rsidR="00000000" w:rsidRPr="00000000">
              <w:rPr>
                <w:rtl w:val="0"/>
              </w:rPr>
              <w:t xml:space="preserve">Emily Perttu</w:t>
            </w:r>
          </w:p>
          <w:p w:rsidR="00000000" w:rsidDel="00000000" w:rsidP="00000000" w:rsidRDefault="00000000" w:rsidRPr="00000000" w14:paraId="00000141">
            <w:pPr>
              <w:rPr/>
            </w:pPr>
            <w:r w:rsidDel="00000000" w:rsidR="00000000" w:rsidRPr="00000000">
              <w:rPr>
                <w:rtl w:val="0"/>
              </w:rPr>
              <w:t xml:space="preserve">Epidemiologist, Communicable Disease Program</w:t>
            </w:r>
          </w:p>
          <w:p w:rsidR="00000000" w:rsidDel="00000000" w:rsidP="00000000" w:rsidRDefault="00000000" w:rsidRPr="00000000" w14:paraId="00000142">
            <w:pPr>
              <w:rPr/>
            </w:pPr>
            <w:r w:rsidDel="00000000" w:rsidR="00000000" w:rsidRPr="00000000">
              <w:rPr>
                <w:rtl w:val="0"/>
              </w:rPr>
              <w:t xml:space="preserve">503-588-5621</w:t>
            </w:r>
            <w:r w:rsidDel="00000000" w:rsidR="00000000" w:rsidRPr="00000000">
              <w:rPr>
                <w:rtl w:val="0"/>
              </w:rPr>
            </w:r>
          </w:p>
        </w:tc>
      </w:tr>
    </w:tbl>
    <w:p w:rsidR="00000000" w:rsidDel="00000000" w:rsidP="00000000" w:rsidRDefault="00000000" w:rsidRPr="00000000" w14:paraId="00000143">
      <w:pPr>
        <w:widowControl w:val="0"/>
        <w:spacing w:after="0" w:lineRule="auto"/>
        <w:rPr/>
      </w:pPr>
      <w:r w:rsidDel="00000000" w:rsidR="00000000" w:rsidRPr="00000000">
        <w:rPr>
          <w:rtl w:val="0"/>
        </w:rPr>
      </w:r>
    </w:p>
    <w:p w:rsidR="00000000" w:rsidDel="00000000" w:rsidP="00000000" w:rsidRDefault="00000000" w:rsidRPr="00000000" w14:paraId="00000144">
      <w:pPr>
        <w:widowControl w:val="0"/>
        <w:spacing w:after="0" w:lineRule="auto"/>
        <w:rPr/>
      </w:pPr>
      <w:r w:rsidDel="00000000" w:rsidR="00000000" w:rsidRPr="00000000">
        <w:rPr>
          <w:rtl w:val="0"/>
        </w:rPr>
      </w:r>
    </w:p>
    <w:tbl>
      <w:tblPr>
        <w:tblStyle w:val="Table5"/>
        <w:tblW w:w="13896.0"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16"/>
        <w:gridCol w:w="11980"/>
        <w:tblGridChange w:id="0">
          <w:tblGrid>
            <w:gridCol w:w="1916"/>
            <w:gridCol w:w="11980"/>
          </w:tblGrid>
        </w:tblGridChange>
      </w:tblGrid>
      <w:tr>
        <w:trPr>
          <w:cantSplit w:val="0"/>
          <w:trHeight w:val="120" w:hRule="atLeast"/>
          <w:tblHeader w:val="0"/>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145">
            <w:pPr>
              <w:jc w:val="center"/>
              <w:rPr/>
            </w:pPr>
            <w:r w:rsidDel="00000000" w:rsidR="00000000" w:rsidRPr="00000000">
              <w:rPr/>
              <w:drawing>
                <wp:inline distB="0" distT="0" distL="0" distR="0">
                  <wp:extent cx="619125" cy="571500"/>
                  <wp:effectExtent b="0" l="0" r="0" t="0"/>
                  <wp:docPr descr="&quot;&quot;" id="20" name="image4.png"/>
                  <a:graphic>
                    <a:graphicData uri="http://schemas.openxmlformats.org/drawingml/2006/picture">
                      <pic:pic>
                        <pic:nvPicPr>
                          <pic:cNvPr descr="&quot;&quot;" id="0" name="image4.png"/>
                          <pic:cNvPicPr preferRelativeResize="0"/>
                        </pic:nvPicPr>
                        <pic:blipFill>
                          <a:blip r:embed="rId56"/>
                          <a:srcRect b="0" l="0" r="0" t="0"/>
                          <a:stretch>
                            <a:fillRect/>
                          </a:stretch>
                        </pic:blipFill>
                        <pic:spPr>
                          <a:xfrm>
                            <a:off x="0" y="0"/>
                            <a:ext cx="619125" cy="571500"/>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46">
            <w:pPr>
              <w:rPr>
                <w:b w:val="1"/>
                <w:color w:val="306eb1"/>
              </w:rPr>
            </w:pPr>
            <w:r w:rsidDel="00000000" w:rsidR="00000000" w:rsidRPr="00000000">
              <w:rPr>
                <w:b w:val="1"/>
                <w:color w:val="306eb1"/>
                <w:rtl w:val="0"/>
              </w:rPr>
              <w:t xml:space="preserve">Section 2. Equity and Mental Health</w:t>
            </w:r>
          </w:p>
          <w:p w:rsidR="00000000" w:rsidDel="00000000" w:rsidP="00000000" w:rsidRDefault="00000000" w:rsidRPr="00000000" w14:paraId="00000147">
            <w:pPr>
              <w:ind w:left="1350" w:firstLine="0"/>
              <w:rPr>
                <w:b w:val="1"/>
                <w:color w:val="306eb1"/>
              </w:rPr>
            </w:pPr>
            <w:r w:rsidDel="00000000" w:rsidR="00000000" w:rsidRPr="00000000">
              <w:rPr>
                <w:b w:val="1"/>
                <w:color w:val="306eb1"/>
                <w:rtl w:val="0"/>
              </w:rPr>
              <w:t xml:space="preserve">Preparing a plan that centers on equity and supports mental health</w:t>
            </w:r>
          </w:p>
        </w:tc>
      </w:tr>
    </w:tbl>
    <w:p w:rsidR="00000000" w:rsidDel="00000000" w:rsidP="00000000" w:rsidRDefault="00000000" w:rsidRPr="00000000" w14:paraId="00000148">
      <w:pPr>
        <w:spacing w:after="0" w:lineRule="auto"/>
        <w:rPr/>
      </w:pPr>
      <w:r w:rsidDel="00000000" w:rsidR="00000000" w:rsidRPr="00000000">
        <w:rPr>
          <w:rtl w:val="0"/>
        </w:rPr>
        <w:t xml:space="preserve">Preparing a school to manage COVID-19 requires an inclusive and holistic approach to protect access to in-person learning for all students. In this section suggested resources are offered to help prepare for COVID-19 management while centering an equitable and caring response. </w:t>
      </w:r>
    </w:p>
    <w:p w:rsidR="00000000" w:rsidDel="00000000" w:rsidP="00000000" w:rsidRDefault="00000000" w:rsidRPr="00000000" w14:paraId="00000149">
      <w:pPr>
        <w:widowControl w:val="0"/>
        <w:spacing w:after="0" w:lineRule="auto"/>
        <w:rPr/>
      </w:pPr>
      <w:r w:rsidDel="00000000" w:rsidR="00000000" w:rsidRPr="00000000">
        <w:rPr>
          <w:rtl w:val="0"/>
        </w:rPr>
      </w:r>
    </w:p>
    <w:tbl>
      <w:tblPr>
        <w:tblStyle w:val="Table6"/>
        <w:tblW w:w="13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15"/>
        <w:tblGridChange w:id="0">
          <w:tblGrid>
            <w:gridCol w:w="13915"/>
          </w:tblGrid>
        </w:tblGridChange>
      </w:tblGrid>
      <w:tr>
        <w:trPr>
          <w:cantSplit w:val="0"/>
          <w:trHeight w:val="251" w:hRule="atLeast"/>
          <w:tblHeader w:val="0"/>
        </w:trPr>
        <w:tc>
          <w:tcPr>
            <w:tcBorders>
              <w:left w:color="306eb1" w:space="0" w:sz="12" w:val="single"/>
            </w:tcBorders>
            <w:shd w:fill="306eb1" w:val="clear"/>
            <w:tcMar>
              <w:top w:w="0.0" w:type="dxa"/>
              <w:left w:w="0.0" w:type="dxa"/>
              <w:bottom w:w="0.0" w:type="dxa"/>
              <w:right w:w="0.0" w:type="dxa"/>
            </w:tcMar>
            <w:vAlign w:val="center"/>
          </w:tcPr>
          <w:p w:rsidR="00000000" w:rsidDel="00000000" w:rsidP="00000000" w:rsidRDefault="00000000" w:rsidRPr="00000000" w14:paraId="0000014A">
            <w:pPr>
              <w:spacing w:after="0" w:lineRule="auto"/>
              <w:ind w:left="90" w:firstLine="0"/>
              <w:rPr>
                <w:color w:val="ffffff"/>
              </w:rPr>
            </w:pPr>
            <w:r w:rsidDel="00000000" w:rsidR="00000000" w:rsidRPr="00000000">
              <w:rPr>
                <w:b w:val="1"/>
                <w:color w:val="ffffff"/>
                <w:rtl w:val="0"/>
              </w:rPr>
              <w:t xml:space="preserve">Centering Equity</w:t>
            </w:r>
            <w:r w:rsidDel="00000000" w:rsidR="00000000" w:rsidRPr="00000000">
              <w:rPr>
                <w:rtl w:val="0"/>
              </w:rPr>
            </w:r>
          </w:p>
        </w:tc>
      </w:tr>
    </w:tbl>
    <w:p w:rsidR="00000000" w:rsidDel="00000000" w:rsidP="00000000" w:rsidRDefault="00000000" w:rsidRPr="00000000" w14:paraId="0000014B">
      <w:pPr>
        <w:widowControl w:val="0"/>
        <w:spacing w:after="0" w:lineRule="auto"/>
        <w:rPr/>
      </w:pPr>
      <w:r w:rsidDel="00000000" w:rsidR="00000000" w:rsidRPr="00000000">
        <w:rPr>
          <w:rtl w:val="0"/>
        </w:rPr>
        <w:t xml:space="preserve">Identify existing district or school plans and tools that can be utilized when centering equity in prevention, response, and recovery from incidents of COVID-19 (e.g., district or school equity plans/stances/lenses/decision tools, Equity Committee or Team protocols, district or school systems for including student's voice, existing agreements or community engagement or consultation models, Tribal Consultation</w:t>
      </w:r>
      <w:r w:rsidDel="00000000" w:rsidR="00000000" w:rsidRPr="00000000">
        <w:rPr>
          <w:vertAlign w:val="superscript"/>
        </w:rPr>
        <w:footnoteReference w:customMarkFollows="0" w:id="0"/>
      </w:r>
      <w:r w:rsidDel="00000000" w:rsidR="00000000" w:rsidRPr="00000000">
        <w:rPr>
          <w:rtl w:val="0"/>
        </w:rPr>
        <w:t xml:space="preserve">, etc.)</w:t>
      </w:r>
    </w:p>
    <w:p w:rsidR="00000000" w:rsidDel="00000000" w:rsidP="00000000" w:rsidRDefault="00000000" w:rsidRPr="00000000" w14:paraId="0000014C">
      <w:pPr>
        <w:widowControl w:val="0"/>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 </w:t>
      </w:r>
      <w:hyperlink r:id="rId57">
        <w:r w:rsidDel="00000000" w:rsidR="00000000" w:rsidRPr="00000000">
          <w:rPr>
            <w:color w:val="1155cc"/>
            <w:u w:val="single"/>
            <w:rtl w:val="0"/>
          </w:rPr>
          <w:t xml:space="preserve">Equity Decision Tools for School Leaders</w:t>
        </w:r>
      </w:hyperlink>
      <w:r w:rsidDel="00000000" w:rsidR="00000000" w:rsidRPr="00000000">
        <w:rPr>
          <w:color w:val="000000"/>
          <w:rtl w:val="0"/>
        </w:rPr>
        <w:t xml:space="preserve"> </w:t>
      </w:r>
    </w:p>
    <w:p w:rsidR="00000000" w:rsidDel="00000000" w:rsidP="00000000" w:rsidRDefault="00000000" w:rsidRPr="00000000" w14:paraId="0000014D">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58">
        <w:r w:rsidDel="00000000" w:rsidR="00000000" w:rsidRPr="00000000">
          <w:rPr>
            <w:color w:val="1155cc"/>
            <w:u w:val="single"/>
            <w:rtl w:val="0"/>
          </w:rPr>
          <w:t xml:space="preserve">Oregon Data for Decisions: a guide for district considerations for the 2021-22 school year</w:t>
        </w:r>
      </w:hyperlink>
      <w:r w:rsidDel="00000000" w:rsidR="00000000" w:rsidRPr="00000000">
        <w:rPr>
          <w:color w:val="000000"/>
          <w:rtl w:val="0"/>
        </w:rPr>
        <w:t xml:space="preserve"> </w:t>
      </w:r>
    </w:p>
    <w:p w:rsidR="00000000" w:rsidDel="00000000" w:rsidP="00000000" w:rsidRDefault="00000000" w:rsidRPr="00000000" w14:paraId="0000014E">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59">
        <w:r w:rsidDel="00000000" w:rsidR="00000000" w:rsidRPr="00000000">
          <w:rPr>
            <w:color w:val="1155cc"/>
            <w:u w:val="single"/>
            <w:rtl w:val="0"/>
          </w:rPr>
          <w:t xml:space="preserve">Oregon's COVID-19 Data Dashboards - Table of Contents</w:t>
        </w:r>
      </w:hyperlink>
      <w:r w:rsidDel="00000000" w:rsidR="00000000" w:rsidRPr="00000000">
        <w:rPr>
          <w:color w:val="000000"/>
          <w:rtl w:val="0"/>
        </w:rPr>
        <w:t xml:space="preserve"> </w:t>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60">
        <w:r w:rsidDel="00000000" w:rsidR="00000000" w:rsidRPr="00000000">
          <w:rPr>
            <w:color w:val="1155cc"/>
            <w:u w:val="single"/>
            <w:rtl w:val="0"/>
          </w:rPr>
          <w:t xml:space="preserve">Data Sources for Oregon Data for Decisions Dashboard : Health, Safety &amp; Wellness</w:t>
        </w:r>
      </w:hyperlink>
      <w:r w:rsidDel="00000000" w:rsidR="00000000" w:rsidRPr="00000000">
        <w:rPr>
          <w:color w:val="000000"/>
          <w:rtl w:val="0"/>
        </w:rPr>
        <w:t xml:space="preserve"> </w:t>
      </w:r>
    </w:p>
    <w:p w:rsidR="00000000" w:rsidDel="00000000" w:rsidP="00000000" w:rsidRDefault="00000000" w:rsidRPr="00000000" w14:paraId="00000150">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61">
        <w:r w:rsidDel="00000000" w:rsidR="00000000" w:rsidRPr="00000000">
          <w:rPr>
            <w:color w:val="1155cc"/>
            <w:u w:val="single"/>
            <w:rtl w:val="0"/>
          </w:rPr>
          <w:t xml:space="preserve">Student Investment Account: Community Engagement Toolkit</w:t>
        </w:r>
      </w:hyperlink>
      <w:r w:rsidDel="00000000" w:rsidR="00000000" w:rsidRPr="00000000">
        <w:rPr>
          <w:color w:val="000000"/>
          <w:rtl w:val="0"/>
        </w:rPr>
        <w:t xml:space="preserve"> </w:t>
      </w:r>
    </w:p>
    <w:p w:rsidR="00000000" w:rsidDel="00000000" w:rsidP="00000000" w:rsidRDefault="00000000" w:rsidRPr="00000000" w14:paraId="00000151">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hyperlink r:id="rId62">
        <w:r w:rsidDel="00000000" w:rsidR="00000000" w:rsidRPr="00000000">
          <w:rPr>
            <w:color w:val="1155cc"/>
            <w:u w:val="single"/>
            <w:rtl w:val="0"/>
          </w:rPr>
          <w:t xml:space="preserve">Tribal Consultation Toolkit Guide 1.0</w:t>
        </w:r>
      </w:hyperlink>
      <w:r w:rsidDel="00000000" w:rsidR="00000000" w:rsidRPr="00000000">
        <w:rPr>
          <w:color w:val="000000"/>
          <w:rtl w:val="0"/>
        </w:rPr>
        <w:t xml:space="preserve"> </w:t>
      </w:r>
    </w:p>
    <w:p w:rsidR="00000000" w:rsidDel="00000000" w:rsidP="00000000" w:rsidRDefault="00000000" w:rsidRPr="00000000" w14:paraId="00000152">
      <w:pPr>
        <w:spacing w:after="0" w:lineRule="auto"/>
        <w:rPr/>
      </w:pPr>
      <w:r w:rsidDel="00000000" w:rsidR="00000000" w:rsidRPr="00000000">
        <w:rPr>
          <w:rtl w:val="0"/>
        </w:rPr>
      </w:r>
    </w:p>
    <w:tbl>
      <w:tblPr>
        <w:tblStyle w:val="Table7"/>
        <w:tblW w:w="138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30"/>
        <w:gridCol w:w="12630"/>
        <w:tblGridChange w:id="0">
          <w:tblGrid>
            <w:gridCol w:w="1230"/>
            <w:gridCol w:w="12630"/>
          </w:tblGrid>
        </w:tblGridChange>
      </w:tblGrid>
      <w:tr>
        <w:trPr>
          <w:cantSplit w:val="0"/>
          <w:trHeight w:val="1312" w:hRule="atLeast"/>
          <w:tblHeader w:val="1"/>
        </w:trPr>
        <w:tc>
          <w:tcPr/>
          <w:p w:rsidR="00000000" w:rsidDel="00000000" w:rsidP="00000000" w:rsidRDefault="00000000" w:rsidRPr="00000000" w14:paraId="00000153">
            <w:pPr>
              <w:rPr/>
            </w:pPr>
            <w:r w:rsidDel="00000000" w:rsidR="00000000" w:rsidRPr="00000000">
              <w:rPr/>
              <w:drawing>
                <wp:inline distB="0" distT="0" distL="0" distR="0">
                  <wp:extent cx="628650" cy="628650"/>
                  <wp:effectExtent b="0" l="0" r="0" t="0"/>
                  <wp:docPr descr="&quot;&quot;" id="19" name="image8.png"/>
                  <a:graphic>
                    <a:graphicData uri="http://schemas.openxmlformats.org/drawingml/2006/picture">
                      <pic:pic>
                        <pic:nvPicPr>
                          <pic:cNvPr descr="&quot;&quot;" id="0" name="image8.png"/>
                          <pic:cNvPicPr preferRelativeResize="0"/>
                        </pic:nvPicPr>
                        <pic:blipFill>
                          <a:blip r:embed="rId10"/>
                          <a:srcRect b="0" l="0" r="0" t="0"/>
                          <a:stretch>
                            <a:fillRect/>
                          </a:stretch>
                        </pic:blipFill>
                        <pic:spPr>
                          <a:xfrm>
                            <a:off x="0" y="0"/>
                            <a:ext cx="628650"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4">
            <w:pPr>
              <w:rPr>
                <w:b w:val="1"/>
                <w:color w:val="306eb1"/>
              </w:rPr>
            </w:pPr>
            <w:r w:rsidDel="00000000" w:rsidR="00000000" w:rsidRPr="00000000">
              <w:rPr>
                <w:b w:val="1"/>
                <w:color w:val="306eb1"/>
                <w:rtl w:val="0"/>
              </w:rPr>
              <w:t xml:space="preserve">Suggested Resources: (see links above)</w:t>
            </w:r>
          </w:p>
          <w:p w:rsidR="00000000" w:rsidDel="00000000" w:rsidP="00000000" w:rsidRDefault="00000000" w:rsidRPr="00000000" w14:paraId="00000155">
            <w:pPr>
              <w:numPr>
                <w:ilvl w:val="3"/>
                <w:numId w:val="13"/>
              </w:numPr>
              <w:pBdr>
                <w:top w:space="0" w:sz="0" w:val="nil"/>
                <w:left w:space="0" w:sz="0" w:val="nil"/>
                <w:bottom w:space="0" w:sz="0" w:val="nil"/>
                <w:right w:space="0" w:sz="0" w:val="nil"/>
                <w:between w:space="0" w:sz="0" w:val="nil"/>
              </w:pBdr>
              <w:spacing w:line="259" w:lineRule="auto"/>
              <w:ind w:left="810" w:hanging="450"/>
              <w:rPr>
                <w:color w:val="000000"/>
              </w:rPr>
            </w:pPr>
            <w:hyperlink r:id="rId63">
              <w:r w:rsidDel="00000000" w:rsidR="00000000" w:rsidRPr="00000000">
                <w:rPr>
                  <w:color w:val="0000ff"/>
                  <w:u w:val="single"/>
                  <w:rtl w:val="0"/>
                </w:rPr>
                <w:t xml:space="preserve">Equity Decision Tools</w:t>
              </w:r>
            </w:hyperlink>
            <w:r w:rsidDel="00000000" w:rsidR="00000000" w:rsidRPr="00000000">
              <w:rPr>
                <w:color w:val="000000"/>
                <w:rtl w:val="0"/>
              </w:rPr>
              <w:t xml:space="preserve"> for School Leaders</w:t>
            </w:r>
          </w:p>
          <w:p w:rsidR="00000000" w:rsidDel="00000000" w:rsidP="00000000" w:rsidRDefault="00000000" w:rsidRPr="00000000" w14:paraId="00000156">
            <w:pPr>
              <w:numPr>
                <w:ilvl w:val="3"/>
                <w:numId w:val="13"/>
              </w:numPr>
              <w:pBdr>
                <w:top w:space="0" w:sz="0" w:val="nil"/>
                <w:left w:space="0" w:sz="0" w:val="nil"/>
                <w:bottom w:space="0" w:sz="0" w:val="nil"/>
                <w:right w:space="0" w:sz="0" w:val="nil"/>
                <w:between w:space="0" w:sz="0" w:val="nil"/>
              </w:pBdr>
              <w:spacing w:line="259" w:lineRule="auto"/>
              <w:ind w:left="810" w:hanging="450"/>
              <w:rPr>
                <w:color w:val="000000"/>
              </w:rPr>
            </w:pPr>
            <w:hyperlink r:id="rId64">
              <w:r w:rsidDel="00000000" w:rsidR="00000000" w:rsidRPr="00000000">
                <w:rPr>
                  <w:color w:val="0000ff"/>
                  <w:u w:val="single"/>
                  <w:rtl w:val="0"/>
                </w:rPr>
                <w:t xml:space="preserve">Oregon Data for Decisions Guide</w:t>
              </w:r>
            </w:hyperlink>
            <w:r w:rsidDel="00000000" w:rsidR="00000000" w:rsidRPr="00000000">
              <w:rPr>
                <w:rtl w:val="0"/>
              </w:rPr>
            </w:r>
          </w:p>
          <w:p w:rsidR="00000000" w:rsidDel="00000000" w:rsidP="00000000" w:rsidRDefault="00000000" w:rsidRPr="00000000" w14:paraId="00000157">
            <w:pPr>
              <w:numPr>
                <w:ilvl w:val="3"/>
                <w:numId w:val="13"/>
              </w:numPr>
              <w:pBdr>
                <w:top w:space="0" w:sz="0" w:val="nil"/>
                <w:left w:space="0" w:sz="0" w:val="nil"/>
                <w:bottom w:space="0" w:sz="0" w:val="nil"/>
                <w:right w:space="0" w:sz="0" w:val="nil"/>
                <w:between w:space="0" w:sz="0" w:val="nil"/>
              </w:pBdr>
              <w:spacing w:line="259" w:lineRule="auto"/>
              <w:ind w:left="810" w:hanging="450"/>
              <w:rPr>
                <w:color w:val="000000"/>
              </w:rPr>
            </w:pPr>
            <w:hyperlink r:id="rId65">
              <w:r w:rsidDel="00000000" w:rsidR="00000000" w:rsidRPr="00000000">
                <w:rPr>
                  <w:color w:val="0000ff"/>
                  <w:u w:val="single"/>
                  <w:rtl w:val="0"/>
                </w:rPr>
                <w:t xml:space="preserve">Oregon’s COVID-19 Data Dashboards</w:t>
              </w:r>
            </w:hyperlink>
            <w:r w:rsidDel="00000000" w:rsidR="00000000" w:rsidRPr="00000000">
              <w:rPr>
                <w:color w:val="000000"/>
                <w:rtl w:val="0"/>
              </w:rPr>
              <w:t xml:space="preserve"> by Oregon Health Authority COVID-19</w:t>
            </w:r>
            <w:r w:rsidDel="00000000" w:rsidR="00000000" w:rsidRPr="00000000">
              <w:rPr>
                <w:rtl w:val="0"/>
              </w:rPr>
            </w:r>
          </w:p>
          <w:p w:rsidR="00000000" w:rsidDel="00000000" w:rsidP="00000000" w:rsidRDefault="00000000" w:rsidRPr="00000000" w14:paraId="00000158">
            <w:pPr>
              <w:numPr>
                <w:ilvl w:val="3"/>
                <w:numId w:val="13"/>
              </w:numPr>
              <w:pBdr>
                <w:top w:space="0" w:sz="0" w:val="nil"/>
                <w:left w:space="0" w:sz="0" w:val="nil"/>
                <w:bottom w:space="0" w:sz="0" w:val="nil"/>
                <w:right w:space="0" w:sz="0" w:val="nil"/>
                <w:between w:space="0" w:sz="0" w:val="nil"/>
              </w:pBdr>
              <w:spacing w:line="259" w:lineRule="auto"/>
              <w:ind w:left="810" w:hanging="450"/>
              <w:rPr>
                <w:color w:val="000000"/>
              </w:rPr>
            </w:pPr>
            <w:hyperlink r:id="rId66">
              <w:r w:rsidDel="00000000" w:rsidR="00000000" w:rsidRPr="00000000">
                <w:rPr>
                  <w:color w:val="0000ff"/>
                  <w:u w:val="single"/>
                  <w:rtl w:val="0"/>
                </w:rPr>
                <w:t xml:space="preserve">Data for Decisions Dashboard</w:t>
              </w:r>
            </w:hyperlink>
            <w:r w:rsidDel="00000000" w:rsidR="00000000" w:rsidRPr="00000000">
              <w:rPr>
                <w:rtl w:val="0"/>
              </w:rPr>
            </w:r>
          </w:p>
          <w:p w:rsidR="00000000" w:rsidDel="00000000" w:rsidP="00000000" w:rsidRDefault="00000000" w:rsidRPr="00000000" w14:paraId="00000159">
            <w:pPr>
              <w:numPr>
                <w:ilvl w:val="3"/>
                <w:numId w:val="13"/>
              </w:numPr>
              <w:pBdr>
                <w:top w:space="0" w:sz="0" w:val="nil"/>
                <w:left w:space="0" w:sz="0" w:val="nil"/>
                <w:bottom w:space="0" w:sz="0" w:val="nil"/>
                <w:right w:space="0" w:sz="0" w:val="nil"/>
                <w:between w:space="0" w:sz="0" w:val="nil"/>
              </w:pBdr>
              <w:spacing w:line="259" w:lineRule="auto"/>
              <w:ind w:left="810" w:hanging="450"/>
              <w:rPr>
                <w:color w:val="000000"/>
              </w:rPr>
            </w:pPr>
            <w:hyperlink r:id="rId67">
              <w:r w:rsidDel="00000000" w:rsidR="00000000" w:rsidRPr="00000000">
                <w:rPr>
                  <w:color w:val="0000ff"/>
                  <w:u w:val="single"/>
                  <w:rtl w:val="0"/>
                </w:rPr>
                <w:t xml:space="preserve">Community Engagement Toolkit</w:t>
              </w:r>
            </w:hyperlink>
            <w:r w:rsidDel="00000000" w:rsidR="00000000" w:rsidRPr="00000000">
              <w:rPr>
                <w:rtl w:val="0"/>
              </w:rPr>
            </w:r>
          </w:p>
          <w:p w:rsidR="00000000" w:rsidDel="00000000" w:rsidP="00000000" w:rsidRDefault="00000000" w:rsidRPr="00000000" w14:paraId="0000015A">
            <w:pPr>
              <w:numPr>
                <w:ilvl w:val="3"/>
                <w:numId w:val="13"/>
              </w:numPr>
              <w:pBdr>
                <w:top w:space="0" w:sz="0" w:val="nil"/>
                <w:left w:space="0" w:sz="0" w:val="nil"/>
                <w:bottom w:space="0" w:sz="0" w:val="nil"/>
                <w:right w:space="0" w:sz="0" w:val="nil"/>
                <w:between w:space="0" w:sz="0" w:val="nil"/>
              </w:pBdr>
              <w:spacing w:after="200" w:line="259" w:lineRule="auto"/>
              <w:ind w:left="810" w:hanging="450"/>
              <w:rPr>
                <w:color w:val="000000"/>
              </w:rPr>
            </w:pPr>
            <w:hyperlink r:id="rId68">
              <w:r w:rsidDel="00000000" w:rsidR="00000000" w:rsidRPr="00000000">
                <w:rPr>
                  <w:color w:val="0000ff"/>
                  <w:u w:val="single"/>
                  <w:rtl w:val="0"/>
                </w:rPr>
                <w:t xml:space="preserve">Tribal Consultation Toolkit</w:t>
              </w:r>
            </w:hyperlink>
            <w:r w:rsidDel="00000000" w:rsidR="00000000" w:rsidRPr="00000000">
              <w:rPr>
                <w:rtl w:val="0"/>
              </w:rPr>
            </w:r>
          </w:p>
        </w:tc>
      </w:tr>
    </w:tbl>
    <w:p w:rsidR="00000000" w:rsidDel="00000000" w:rsidP="00000000" w:rsidRDefault="00000000" w:rsidRPr="00000000" w14:paraId="0000015B">
      <w:pPr>
        <w:widowControl w:val="0"/>
        <w:spacing w:after="120" w:lineRule="auto"/>
        <w:jc w:val="center"/>
        <w:rPr>
          <w:b w:val="1"/>
          <w:color w:val="306eb1"/>
        </w:rPr>
      </w:pPr>
      <w:r w:rsidDel="00000000" w:rsidR="00000000" w:rsidRPr="00000000">
        <w:rPr>
          <w:rtl w:val="0"/>
        </w:rPr>
      </w:r>
    </w:p>
    <w:p w:rsidR="00000000" w:rsidDel="00000000" w:rsidP="00000000" w:rsidRDefault="00000000" w:rsidRPr="00000000" w14:paraId="0000015C">
      <w:pPr>
        <w:rPr>
          <w:b w:val="1"/>
          <w:color w:val="306eb1"/>
        </w:rPr>
      </w:pPr>
      <w:r w:rsidDel="00000000" w:rsidR="00000000" w:rsidRPr="00000000">
        <w:br w:type="page"/>
      </w:r>
      <w:r w:rsidDel="00000000" w:rsidR="00000000" w:rsidRPr="00000000">
        <w:rPr>
          <w:rtl w:val="0"/>
        </w:rPr>
      </w:r>
    </w:p>
    <w:p w:rsidR="00000000" w:rsidDel="00000000" w:rsidP="00000000" w:rsidRDefault="00000000" w:rsidRPr="00000000" w14:paraId="0000015D">
      <w:pPr>
        <w:spacing w:after="0" w:lineRule="auto"/>
        <w:rPr/>
      </w:pPr>
      <w:r w:rsidDel="00000000" w:rsidR="00000000" w:rsidRPr="00000000">
        <w:rPr>
          <w:b w:val="1"/>
          <w:color w:val="306eb1"/>
          <w:rtl w:val="0"/>
        </w:rPr>
        <w:t xml:space="preserve">Table 3.</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Centering Equity</w:t>
      </w:r>
      <w:r w:rsidDel="00000000" w:rsidR="00000000" w:rsidRPr="00000000">
        <w:rPr>
          <w:rtl w:val="0"/>
        </w:rPr>
      </w:r>
    </w:p>
    <w:tbl>
      <w:tblPr>
        <w:tblStyle w:val="Table8"/>
        <w:tblW w:w="13851.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94"/>
        <w:gridCol w:w="10257"/>
        <w:tblGridChange w:id="0">
          <w:tblGrid>
            <w:gridCol w:w="3594"/>
            <w:gridCol w:w="10257"/>
          </w:tblGrid>
        </w:tblGridChange>
      </w:tblGrid>
      <w:tr>
        <w:trPr>
          <w:cantSplit w:val="0"/>
          <w:trHeight w:val="656" w:hRule="atLeast"/>
          <w:tblHeader w:val="1"/>
        </w:trPr>
        <w:tc>
          <w:tcPr>
            <w:shd w:fill="306eb1" w:val="clear"/>
            <w:tcMar>
              <w:left w:w="0.0" w:type="dxa"/>
              <w:right w:w="0.0" w:type="dxa"/>
            </w:tcMar>
            <w:vAlign w:val="center"/>
          </w:tcPr>
          <w:p w:rsidR="00000000" w:rsidDel="00000000" w:rsidP="00000000" w:rsidRDefault="00000000" w:rsidRPr="00000000" w14:paraId="0000015E">
            <w:pPr>
              <w:rPr>
                <w:color w:val="ffffff"/>
              </w:rPr>
            </w:pPr>
            <w:r w:rsidDel="00000000" w:rsidR="00000000" w:rsidRPr="00000000">
              <w:rPr>
                <w:b w:val="1"/>
                <w:color w:val="ffffff"/>
                <w:rtl w:val="0"/>
              </w:rPr>
              <w:t xml:space="preserve">OHA/ODE Recommendation(s)</w:t>
            </w:r>
            <w:r w:rsidDel="00000000" w:rsidR="00000000" w:rsidRPr="00000000">
              <w:rPr>
                <w:rtl w:val="0"/>
              </w:rPr>
            </w:r>
          </w:p>
        </w:tc>
        <w:tc>
          <w:tcPr>
            <w:shd w:fill="306eb1" w:val="clear"/>
            <w:vAlign w:val="center"/>
          </w:tcPr>
          <w:p w:rsidR="00000000" w:rsidDel="00000000" w:rsidP="00000000" w:rsidRDefault="00000000" w:rsidRPr="00000000" w14:paraId="0000015F">
            <w:pPr>
              <w:rPr>
                <w:b w:val="1"/>
                <w:color w:val="ffffff"/>
              </w:rPr>
            </w:pPr>
            <w:r w:rsidDel="00000000" w:rsidR="00000000" w:rsidRPr="00000000">
              <w:rPr>
                <w:b w:val="1"/>
                <w:color w:val="ffffff"/>
                <w:rtl w:val="0"/>
              </w:rPr>
              <w:t xml:space="preserve">Response:</w:t>
            </w:r>
          </w:p>
        </w:tc>
      </w:tr>
      <w:tr>
        <w:trPr>
          <w:cantSplit w:val="0"/>
          <w:trHeight w:val="1125" w:hRule="atLeast"/>
          <w:tblHeader w:val="0"/>
        </w:trPr>
        <w:tc>
          <w:tcPr>
            <w:tcMar>
              <w:left w:w="0.0" w:type="dxa"/>
              <w:right w:w="0.0" w:type="dxa"/>
            </w:tcMar>
          </w:tcPr>
          <w:p w:rsidR="00000000" w:rsidDel="00000000" w:rsidP="00000000" w:rsidRDefault="00000000" w:rsidRPr="00000000" w14:paraId="00000160">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61">
            <w:pPr>
              <w:ind w:left="90" w:firstLine="0"/>
              <w:rPr/>
            </w:pPr>
            <w:r w:rsidDel="00000000" w:rsidR="00000000" w:rsidRPr="00000000">
              <w:rPr>
                <w:rtl w:val="0"/>
              </w:rPr>
              <w:t xml:space="preserve">Describe how you identify those in your school setting that are disproportionately impacted by COVID-19 and which students and families may need differentiated or additional support.</w:t>
            </w:r>
          </w:p>
          <w:p w:rsidR="00000000" w:rsidDel="00000000" w:rsidP="00000000" w:rsidRDefault="00000000" w:rsidRPr="00000000" w14:paraId="00000162">
            <w:pPr>
              <w:rPr>
                <w:color w:val="000000"/>
              </w:rPr>
            </w:pPr>
            <w:r w:rsidDel="00000000" w:rsidR="00000000" w:rsidRPr="00000000">
              <w:rPr>
                <w:rtl w:val="0"/>
              </w:rPr>
            </w:r>
          </w:p>
        </w:tc>
        <w:tc>
          <w:tcPr>
            <w:shd w:fill="ffffff" w:val="clear"/>
          </w:tcPr>
          <w:p w:rsidR="00000000" w:rsidDel="00000000" w:rsidP="00000000" w:rsidRDefault="00000000" w:rsidRPr="00000000" w14:paraId="00000163">
            <w:pPr>
              <w:rPr/>
            </w:pPr>
            <w:r w:rsidDel="00000000" w:rsidR="00000000" w:rsidRPr="00000000">
              <w:rPr>
                <w:rtl w:val="0"/>
              </w:rPr>
              <w:t xml:space="preserve">We recognize the disproportionate impact of COVID-19 on Black, American Indian/Alaska Native and Latino/a/x, Pacific Islander communities; students experiencing disabilities, students living in rural areas, and students and families navigating poverty and houselessness. </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The North Marion School District implements procedures centered on equity in this area  by seeking information from a variety of in and out of school networks that support our families and by responding to needs identified in the information we receive. </w:t>
            </w:r>
          </w:p>
          <w:p w:rsidR="00000000" w:rsidDel="00000000" w:rsidP="00000000" w:rsidRDefault="00000000" w:rsidRPr="00000000" w14:paraId="00000166">
            <w:pPr>
              <w:widowControl w:val="0"/>
              <w:tabs>
                <w:tab w:val="center" w:pos="2637"/>
              </w:tabs>
              <w:spacing w:line="276" w:lineRule="auto"/>
              <w:rPr/>
            </w:pPr>
            <w:r w:rsidDel="00000000" w:rsidR="00000000" w:rsidRPr="00000000">
              <w:rPr>
                <w:rtl w:val="0"/>
              </w:rPr>
            </w:r>
          </w:p>
          <w:p w:rsidR="00000000" w:rsidDel="00000000" w:rsidP="00000000" w:rsidRDefault="00000000" w:rsidRPr="00000000" w14:paraId="00000167">
            <w:pPr>
              <w:widowControl w:val="0"/>
              <w:tabs>
                <w:tab w:val="center" w:pos="2637"/>
              </w:tabs>
              <w:spacing w:line="276" w:lineRule="auto"/>
              <w:rPr/>
            </w:pPr>
            <w:r w:rsidDel="00000000" w:rsidR="00000000" w:rsidRPr="00000000">
              <w:rPr>
                <w:rtl w:val="0"/>
              </w:rPr>
              <w:t xml:space="preserve">One method to accomplish this task through work with our North Marion Integrated Services Team who provides wrap around services through a private/public partnership. The group includes family liaisons, </w:t>
            </w:r>
            <w:r w:rsidDel="00000000" w:rsidR="00000000" w:rsidRPr="00000000">
              <w:rPr>
                <w:rtl w:val="0"/>
              </w:rPr>
              <w:t xml:space="preserve"> school counselors,</w:t>
            </w:r>
            <w:r w:rsidDel="00000000" w:rsidR="00000000" w:rsidRPr="00000000">
              <w:rPr>
                <w:rtl w:val="0"/>
              </w:rPr>
              <w:t xml:space="preserve"> The Director of Equity, Inclusion, and Title Programs, local churches, food banks, Habitat for Humanity, City of Woodburn, food banks in Hubbard, and to support physical and mental health services, DHS, Marion County Mental Health, Interface Northwest, Salem Health, Liberty House, Pacific Source, OHA, Marion/Polk Food Share, Mid-Willamette Valley Community Action, Intensive Family Services, Planned Parenthood &amp; Mano a Mano.</w:t>
            </w:r>
          </w:p>
          <w:p w:rsidR="00000000" w:rsidDel="00000000" w:rsidP="00000000" w:rsidRDefault="00000000" w:rsidRPr="00000000" w14:paraId="00000168">
            <w:pPr>
              <w:widowControl w:val="0"/>
              <w:tabs>
                <w:tab w:val="center" w:pos="2637"/>
              </w:tabs>
              <w:spacing w:line="276" w:lineRule="auto"/>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These agencies and individuals team to consider the needs of individuals, groups, and communities and to ensure that there are supports for the range of needs within our community.d. Using the information we receive by words from students, staff, and community liaisons, we will address each situation that is brought to our attention individually.  </w:t>
            </w:r>
          </w:p>
          <w:p w:rsidR="00000000" w:rsidDel="00000000" w:rsidP="00000000" w:rsidRDefault="00000000" w:rsidRPr="00000000" w14:paraId="0000016A">
            <w:pPr>
              <w:rPr/>
            </w:pPr>
            <w:r w:rsidDel="00000000" w:rsidR="00000000" w:rsidRPr="00000000">
              <w:rPr>
                <w:rtl w:val="0"/>
              </w:rPr>
            </w:r>
          </w:p>
        </w:tc>
      </w:tr>
      <w:tr>
        <w:trPr>
          <w:cantSplit w:val="0"/>
          <w:trHeight w:val="2685" w:hRule="atLeast"/>
          <w:tblHeader w:val="0"/>
        </w:trPr>
        <w:tc>
          <w:tcPr>
            <w:tcMar>
              <w:left w:w="0.0" w:type="dxa"/>
              <w:right w:w="0.0" w:type="dxa"/>
            </w:tcMar>
          </w:tcPr>
          <w:p w:rsidR="00000000" w:rsidDel="00000000" w:rsidP="00000000" w:rsidRDefault="00000000" w:rsidRPr="00000000" w14:paraId="0000016B">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6C">
            <w:pPr>
              <w:ind w:left="90" w:firstLine="0"/>
              <w:rPr/>
            </w:pPr>
            <w:r w:rsidDel="00000000" w:rsidR="00000000" w:rsidRPr="00000000">
              <w:rPr>
                <w:rtl w:val="0"/>
              </w:rPr>
              <w:t xml:space="preserve">Describe the process by which the school will implement a differentiated plan for those that </w:t>
            </w:r>
          </w:p>
          <w:p w:rsidR="00000000" w:rsidDel="00000000" w:rsidP="00000000" w:rsidRDefault="00000000" w:rsidRPr="00000000" w14:paraId="0000016D">
            <w:pPr>
              <w:ind w:left="90" w:firstLine="0"/>
              <w:rPr/>
            </w:pPr>
            <w:r w:rsidDel="00000000" w:rsidR="00000000" w:rsidRPr="00000000">
              <w:rPr>
                <w:rtl w:val="0"/>
              </w:rPr>
              <w:t xml:space="preserve">are disproportionately impacted, historically underserved, or at higher risk of negative impacts or complications related to COVID-19.</w:t>
            </w:r>
          </w:p>
          <w:p w:rsidR="00000000" w:rsidDel="00000000" w:rsidP="00000000" w:rsidRDefault="00000000" w:rsidRPr="00000000" w14:paraId="0000016E">
            <w:pPr>
              <w:rPr/>
            </w:pPr>
            <w:r w:rsidDel="00000000" w:rsidR="00000000" w:rsidRPr="00000000">
              <w:rPr>
                <w:rtl w:val="0"/>
              </w:rPr>
            </w:r>
          </w:p>
        </w:tc>
        <w:tc>
          <w:tcPr/>
          <w:p w:rsidR="00000000" w:rsidDel="00000000" w:rsidP="00000000" w:rsidRDefault="00000000" w:rsidRPr="00000000" w14:paraId="0000016F">
            <w:pPr>
              <w:shd w:fill="ffffff" w:val="clear"/>
              <w:rPr/>
            </w:pPr>
            <w:r w:rsidDel="00000000" w:rsidR="00000000" w:rsidRPr="00000000">
              <w:rPr>
                <w:rtl w:val="0"/>
              </w:rPr>
              <w:t xml:space="preserve"> The Board has adopted Policy AC Discrimination, ACB-All Students Belong, ACB-AR- Bias Incident Complaint Procedure, Policy JB-Equal Educational Opportunity, and Policy JBB-Educational Equity to ground its commitment to access, opportunity, and equity throughout our schools and programs. </w:t>
            </w:r>
          </w:p>
          <w:p w:rsidR="00000000" w:rsidDel="00000000" w:rsidP="00000000" w:rsidRDefault="00000000" w:rsidRPr="00000000" w14:paraId="00000170">
            <w:pPr>
              <w:shd w:fill="ffffff" w:val="clear"/>
              <w:rPr/>
            </w:pPr>
            <w:r w:rsidDel="00000000" w:rsidR="00000000" w:rsidRPr="00000000">
              <w:rPr>
                <w:rtl w:val="0"/>
              </w:rPr>
            </w:r>
          </w:p>
          <w:p w:rsidR="00000000" w:rsidDel="00000000" w:rsidP="00000000" w:rsidRDefault="00000000" w:rsidRPr="00000000" w14:paraId="00000171">
            <w:pPr>
              <w:shd w:fill="ffffff" w:val="clear"/>
              <w:rPr/>
            </w:pPr>
            <w:r w:rsidDel="00000000" w:rsidR="00000000" w:rsidRPr="00000000">
              <w:rPr>
                <w:rtl w:val="0"/>
              </w:rPr>
              <w:t xml:space="preserve">Staff use the  </w:t>
            </w:r>
            <w:hyperlink r:id="rId69">
              <w:r w:rsidDel="00000000" w:rsidR="00000000" w:rsidRPr="00000000">
                <w:rPr>
                  <w:color w:val="1155cc"/>
                  <w:u w:val="single"/>
                  <w:rtl w:val="0"/>
                </w:rPr>
                <w:t xml:space="preserve">Oregon Equity Lens</w:t>
              </w:r>
            </w:hyperlink>
            <w:r w:rsidDel="00000000" w:rsidR="00000000" w:rsidRPr="00000000">
              <w:rPr>
                <w:rtl w:val="0"/>
              </w:rPr>
              <w:t xml:space="preserve"> </w:t>
            </w:r>
            <w:r w:rsidDel="00000000" w:rsidR="00000000" w:rsidRPr="00000000">
              <w:rPr>
                <w:rtl w:val="0"/>
              </w:rPr>
              <w:t xml:space="preserve"> to guide decision-making and program planning. Materials, programs, practices, and professional learning systems are chosen based on their ability to support district goals of equitable outcomes.  According to the CDC, people living in rural areas, people with disabilities, immigrants, and people who identify as American Indian/Alaska Native, Black or African American, and Hispanic or Latino have been disproportionately affected by COVID-19; these disparities have also emerged among children. The North Marion School District implements procedures centered on equity in this area by creating visual and written communication and guidance in our communications, as well as  in all indoor and outdoor spaces so students can more quickly understand and identify safety protocols. </w:t>
            </w:r>
          </w:p>
          <w:p w:rsidR="00000000" w:rsidDel="00000000" w:rsidP="00000000" w:rsidRDefault="00000000" w:rsidRPr="00000000" w14:paraId="00000172">
            <w:pPr>
              <w:widowControl w:val="0"/>
              <w:tabs>
                <w:tab w:val="center" w:pos="2637"/>
              </w:tabs>
              <w:spacing w:line="276" w:lineRule="auto"/>
              <w:rPr/>
            </w:pPr>
            <w:r w:rsidDel="00000000" w:rsidR="00000000" w:rsidRPr="00000000">
              <w:rPr>
                <w:rtl w:val="0"/>
              </w:rPr>
            </w:r>
          </w:p>
          <w:p w:rsidR="00000000" w:rsidDel="00000000" w:rsidP="00000000" w:rsidRDefault="00000000" w:rsidRPr="00000000" w14:paraId="00000173">
            <w:pPr>
              <w:widowControl w:val="0"/>
              <w:tabs>
                <w:tab w:val="center" w:pos="2637"/>
              </w:tabs>
              <w:spacing w:line="276" w:lineRule="auto"/>
              <w:rPr/>
            </w:pPr>
            <w:r w:rsidDel="00000000" w:rsidR="00000000" w:rsidRPr="00000000">
              <w:rPr>
                <w:rtl w:val="0"/>
              </w:rPr>
              <w:t xml:space="preserve">Staff that work with students who process information differently will use appropriate indicators, strategies, and tools to make information accessible to their students.</w:t>
            </w:r>
          </w:p>
          <w:p w:rsidR="00000000" w:rsidDel="00000000" w:rsidP="00000000" w:rsidRDefault="00000000" w:rsidRPr="00000000" w14:paraId="00000174">
            <w:pPr>
              <w:widowControl w:val="0"/>
              <w:tabs>
                <w:tab w:val="center" w:pos="2637"/>
              </w:tabs>
              <w:spacing w:line="276" w:lineRule="auto"/>
              <w:rPr/>
            </w:pPr>
            <w:r w:rsidDel="00000000" w:rsidR="00000000" w:rsidRPr="00000000">
              <w:rPr>
                <w:rtl w:val="0"/>
              </w:rPr>
            </w:r>
          </w:p>
          <w:p w:rsidR="00000000" w:rsidDel="00000000" w:rsidP="00000000" w:rsidRDefault="00000000" w:rsidRPr="00000000" w14:paraId="00000175">
            <w:pPr>
              <w:widowControl w:val="0"/>
              <w:tabs>
                <w:tab w:val="center" w:pos="2637"/>
              </w:tabs>
              <w:spacing w:line="276" w:lineRule="auto"/>
              <w:rPr/>
            </w:pPr>
            <w:r w:rsidDel="00000000" w:rsidR="00000000" w:rsidRPr="00000000">
              <w:rPr>
                <w:rtl w:val="0"/>
              </w:rPr>
              <w:t xml:space="preserve">Staff will complete training in each building to ensure they understand and follow the protocols and be reminded of our community’s risk factors. North Marion School District staff will be reminded to promote</w:t>
            </w:r>
            <w:hyperlink r:id="rId70">
              <w:r w:rsidDel="00000000" w:rsidR="00000000" w:rsidRPr="00000000">
                <w:rPr>
                  <w:color w:val="075290"/>
                  <w:u w:val="single"/>
                  <w:rtl w:val="0"/>
                </w:rPr>
                <w:t xml:space="preserve"> health equity</w:t>
              </w:r>
            </w:hyperlink>
            <w:r w:rsidDel="00000000" w:rsidR="00000000" w:rsidRPr="00000000">
              <w:rPr>
                <w:rtl w:val="0"/>
              </w:rPr>
              <w:t xml:space="preserve"> by ensuring all students and colleagues have resources to support physical and mental health. The North Marion School District implements procedures centered on equity in this area by producing, posting in all spaces, and sharing resources in multiple languages and formats that promote, remind, and encourage the following of health and safety protocols. Staff  will also work with parents to understand concerns about their students and families.</w:t>
            </w:r>
          </w:p>
          <w:p w:rsidR="00000000" w:rsidDel="00000000" w:rsidP="00000000" w:rsidRDefault="00000000" w:rsidRPr="00000000" w14:paraId="00000176">
            <w:pPr>
              <w:widowControl w:val="0"/>
              <w:tabs>
                <w:tab w:val="center" w:pos="2637"/>
              </w:tabs>
              <w:spacing w:line="276" w:lineRule="auto"/>
              <w:rPr/>
            </w:pPr>
            <w:r w:rsidDel="00000000" w:rsidR="00000000" w:rsidRPr="00000000">
              <w:rPr>
                <w:rtl w:val="0"/>
              </w:rPr>
              <w:t xml:space="preserve"> </w:t>
            </w:r>
          </w:p>
          <w:p w:rsidR="00000000" w:rsidDel="00000000" w:rsidP="00000000" w:rsidRDefault="00000000" w:rsidRPr="00000000" w14:paraId="00000177">
            <w:pPr>
              <w:rPr/>
            </w:pPr>
            <w:r w:rsidDel="00000000" w:rsidR="00000000" w:rsidRPr="00000000">
              <w:rPr>
                <w:rtl w:val="0"/>
              </w:rPr>
              <w:t xml:space="preserve">The North Marion Integrated Services Team provides for wrap around services through a private/public partnership. The group includes family liaisons, secretaries, The Director of Equity, Inclusion, and Title Programs, local churches, food banks, Habitat for Humanity, City of Woodburn to support health services, DHS, Marion County Mental Health, Interface Northwest, Salem Health, Liberty House, Pacific Source, OHA, Marion/Polk Food Share, Mid-Willamette Valley Community Action, Intensive Family Services, Planned Parenthood &amp; Mano a Mano.</w:t>
            </w:r>
          </w:p>
          <w:p w:rsidR="00000000" w:rsidDel="00000000" w:rsidP="00000000" w:rsidRDefault="00000000" w:rsidRPr="00000000" w14:paraId="00000178">
            <w:pPr>
              <w:widowControl w:val="0"/>
              <w:tabs>
                <w:tab w:val="center" w:pos="2637"/>
              </w:tabs>
              <w:spacing w:line="276" w:lineRule="auto"/>
              <w:rPr/>
            </w:pPr>
            <w:r w:rsidDel="00000000" w:rsidR="00000000" w:rsidRPr="00000000">
              <w:rPr>
                <w:rtl w:val="0"/>
              </w:rPr>
            </w:r>
          </w:p>
          <w:p w:rsidR="00000000" w:rsidDel="00000000" w:rsidP="00000000" w:rsidRDefault="00000000" w:rsidRPr="00000000" w14:paraId="00000179">
            <w:pPr>
              <w:widowControl w:val="0"/>
              <w:tabs>
                <w:tab w:val="center" w:pos="2637"/>
              </w:tabs>
              <w:spacing w:line="276" w:lineRule="auto"/>
              <w:rPr/>
            </w:pPr>
            <w:r w:rsidDel="00000000" w:rsidR="00000000" w:rsidRPr="00000000">
              <w:rPr>
                <w:rtl w:val="0"/>
              </w:rPr>
              <w:t xml:space="preserve">These agencies and individuals team to review quantitative and qualitative data, to consider the needs of individuals, groups, and communities,  and to ensure that there are supports for the range of needs within our community.</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The district uses appropriate  “equity lenses,” including the  </w:t>
            </w:r>
            <w:hyperlink r:id="rId71">
              <w:r w:rsidDel="00000000" w:rsidR="00000000" w:rsidRPr="00000000">
                <w:rPr>
                  <w:color w:val="1155cc"/>
                  <w:u w:val="single"/>
                  <w:rtl w:val="0"/>
                </w:rPr>
                <w:t xml:space="preserve">Oregon Equity Lens</w:t>
              </w:r>
            </w:hyperlink>
            <w:r w:rsidDel="00000000" w:rsidR="00000000" w:rsidRPr="00000000">
              <w:rPr>
                <w:rtl w:val="0"/>
              </w:rPr>
              <w:t xml:space="preserve"> </w:t>
            </w:r>
            <w:r w:rsidDel="00000000" w:rsidR="00000000" w:rsidRPr="00000000">
              <w:rPr>
                <w:rtl w:val="0"/>
              </w:rPr>
              <w:t xml:space="preserve"> as they consider solutions or to evaluate processes and the needs for differentiation.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17E">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7F">
            <w:pPr>
              <w:ind w:left="90" w:firstLine="0"/>
              <w:rPr/>
            </w:pPr>
            <w:r w:rsidDel="00000000" w:rsidR="00000000" w:rsidRPr="00000000">
              <w:rPr>
                <w:rtl w:val="0"/>
              </w:rPr>
              <w:t xml:space="preserve">What support, training, or logistics need to be in place to ensure that the named strategies are understood, implemented, and monitored successfully?</w:t>
            </w:r>
          </w:p>
          <w:p w:rsidR="00000000" w:rsidDel="00000000" w:rsidP="00000000" w:rsidRDefault="00000000" w:rsidRPr="00000000" w14:paraId="00000180">
            <w:pPr>
              <w:ind w:left="90" w:firstLine="0"/>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We have annual education on diversity and equity to ensure that all students are treated fairly and equally.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 We are investing heavily in Professional Development for staff focused on culturally responsive teaching, equity, trauma-informed social-emotional learning, and well-being. </w:t>
            </w:r>
          </w:p>
          <w:p w:rsidR="00000000" w:rsidDel="00000000" w:rsidP="00000000" w:rsidRDefault="00000000" w:rsidRPr="00000000" w14:paraId="00000185">
            <w:pPr>
              <w:rPr/>
            </w:pPr>
            <w:r w:rsidDel="00000000" w:rsidR="00000000" w:rsidRPr="00000000">
              <w:rPr>
                <w:rtl w:val="0"/>
              </w:rPr>
              <w:t xml:space="preserve">● We strive to be mindful of the disproportionate impact of health disparities related to various populations of students/families and provide training for staff and make services available to the community in efforts to reduce/eliminate these disparities.</w:t>
            </w:r>
          </w:p>
          <w:p w:rsidR="00000000" w:rsidDel="00000000" w:rsidP="00000000" w:rsidRDefault="00000000" w:rsidRPr="00000000" w14:paraId="00000186">
            <w:pPr>
              <w:numPr>
                <w:ilvl w:val="0"/>
                <w:numId w:val="10"/>
              </w:numPr>
              <w:ind w:left="720" w:hanging="360"/>
              <w:rPr/>
            </w:pPr>
            <w:r w:rsidDel="00000000" w:rsidR="00000000" w:rsidRPr="00000000">
              <w:rPr>
                <w:rtl w:val="0"/>
              </w:rPr>
              <w:t xml:space="preserve">Our Director of Equity and Inclusion will play a primary role in supporting buildings by providing and or facilitating the training and education necessary to support implementation of these strategies.</w:t>
            </w:r>
          </w:p>
        </w:tc>
      </w:tr>
    </w:tbl>
    <w:p w:rsidR="00000000" w:rsidDel="00000000" w:rsidP="00000000" w:rsidRDefault="00000000" w:rsidRPr="00000000" w14:paraId="00000187">
      <w:pPr>
        <w:spacing w:after="0" w:lineRule="auto"/>
        <w:rPr>
          <w:i w:val="1"/>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114300</wp:posOffset>
                </wp:positionV>
                <wp:extent cx="8873490" cy="377190"/>
                <wp:effectExtent b="0" l="0" r="0" t="0"/>
                <wp:wrapNone/>
                <wp:docPr id="15" name="" title="&quot;&quot;"/>
                <a:graphic>
                  <a:graphicData uri="http://schemas.microsoft.com/office/word/2010/wordprocessingShape">
                    <wps:wsp>
                      <wps:cNvSpPr/>
                      <wps:cNvPr id="4" name="Shape 4"/>
                      <wps:spPr>
                        <a:xfrm>
                          <a:off x="918780" y="3600930"/>
                          <a:ext cx="8854440" cy="35814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114300</wp:posOffset>
                </wp:positionV>
                <wp:extent cx="8873490" cy="377190"/>
                <wp:effectExtent b="0" l="0" r="0" t="0"/>
                <wp:wrapNone/>
                <wp:docPr descr="&quot;&quot;" id="15" name="image7.png"/>
                <a:graphic>
                  <a:graphicData uri="http://schemas.openxmlformats.org/drawingml/2006/picture">
                    <pic:pic>
                      <pic:nvPicPr>
                        <pic:cNvPr descr="&quot;&quot;" id="0" name="image7.png"/>
                        <pic:cNvPicPr preferRelativeResize="0"/>
                      </pic:nvPicPr>
                      <pic:blipFill>
                        <a:blip r:embed="rId72"/>
                        <a:srcRect/>
                        <a:stretch>
                          <a:fillRect/>
                        </a:stretch>
                      </pic:blipFill>
                      <pic:spPr>
                        <a:xfrm>
                          <a:off x="0" y="0"/>
                          <a:ext cx="8873490" cy="377190"/>
                        </a:xfrm>
                        <a:prstGeom prst="rect"/>
                        <a:ln/>
                      </pic:spPr>
                    </pic:pic>
                  </a:graphicData>
                </a:graphic>
              </wp:anchor>
            </w:drawing>
          </mc:Fallback>
        </mc:AlternateContent>
      </w:r>
    </w:p>
    <w:p w:rsidR="00000000" w:rsidDel="00000000" w:rsidP="00000000" w:rsidRDefault="00000000" w:rsidRPr="00000000" w14:paraId="00000188">
      <w:pPr>
        <w:rPr/>
      </w:pPr>
      <w:r w:rsidDel="00000000" w:rsidR="00000000" w:rsidRPr="00000000">
        <w:rPr>
          <w:b w:val="1"/>
          <w:color w:val="ffffff"/>
          <w:rtl w:val="0"/>
        </w:rPr>
        <w:t xml:space="preserve">Mental Health Supports</w:t>
      </w: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Schools are encouraged to continue to prioritize cultivating care, connection, and community to support the mental, emotional, and social health and well-being of students, families, staff, and administrators.</w:t>
      </w:r>
    </w:p>
    <w:p w:rsidR="00000000" w:rsidDel="00000000" w:rsidP="00000000" w:rsidRDefault="00000000" w:rsidRPr="00000000" w14:paraId="0000018A">
      <w:pPr>
        <w:spacing w:after="0" w:lineRule="auto"/>
        <w:rPr>
          <w:i w:val="1"/>
        </w:rPr>
      </w:pPr>
      <w:r w:rsidDel="00000000" w:rsidR="00000000" w:rsidRPr="00000000">
        <w:rPr>
          <w:rtl w:val="0"/>
        </w:rPr>
        <w:t xml:space="preserve">Identify existing district or school plans and tools that can be utilized in supporting student and staff wellbeing and mental health during prevention, response, and recovery from incidents of COVID-19 (e.g., counseling services; partnerships with community mental and behavioral health providers; school district suicide prevention, intervention, and postvention plan; School-Based Health Center resources; tribal resources, etc.)</w:t>
      </w:r>
      <w:r w:rsidDel="00000000" w:rsidR="00000000" w:rsidRPr="00000000">
        <w:rPr>
          <w:rtl w:val="0"/>
        </w:rPr>
      </w:r>
    </w:p>
    <w:p w:rsidR="00000000" w:rsidDel="00000000" w:rsidP="00000000" w:rsidRDefault="00000000" w:rsidRPr="00000000" w14:paraId="0000018B">
      <w:pPr>
        <w:spacing w:after="0" w:lineRule="auto"/>
        <w:rPr>
          <w:i w:val="1"/>
        </w:rPr>
      </w:pPr>
      <w:r w:rsidDel="00000000" w:rsidR="00000000" w:rsidRPr="00000000">
        <w:rPr>
          <w:rtl w:val="0"/>
        </w:rPr>
      </w:r>
    </w:p>
    <w:p w:rsidR="00000000" w:rsidDel="00000000" w:rsidP="00000000" w:rsidRDefault="00000000" w:rsidRPr="00000000" w14:paraId="0000018C">
      <w:pPr>
        <w:spacing w:after="0" w:lineRule="auto"/>
        <w:rPr>
          <w:i w:val="1"/>
        </w:rPr>
      </w:pPr>
      <w:r w:rsidDel="00000000" w:rsidR="00000000" w:rsidRPr="00000000">
        <w:rPr>
          <w:rtl w:val="0"/>
        </w:rPr>
      </w:r>
    </w:p>
    <w:p w:rsidR="00000000" w:rsidDel="00000000" w:rsidP="00000000" w:rsidRDefault="00000000" w:rsidRPr="00000000" w14:paraId="0000018D">
      <w:pPr>
        <w:spacing w:after="0" w:lineRule="auto"/>
        <w:rPr>
          <w:i w:val="1"/>
        </w:rPr>
      </w:pPr>
      <w:r w:rsidDel="00000000" w:rsidR="00000000" w:rsidRPr="00000000">
        <w:rPr>
          <w:rtl w:val="0"/>
        </w:rPr>
      </w:r>
    </w:p>
    <w:tbl>
      <w:tblPr>
        <w:tblStyle w:val="Table9"/>
        <w:tblW w:w="1386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30"/>
        <w:gridCol w:w="12630"/>
        <w:tblGridChange w:id="0">
          <w:tblGrid>
            <w:gridCol w:w="1230"/>
            <w:gridCol w:w="12630"/>
          </w:tblGrid>
        </w:tblGridChange>
      </w:tblGrid>
      <w:tr>
        <w:trPr>
          <w:cantSplit w:val="0"/>
          <w:trHeight w:val="1312" w:hRule="atLeast"/>
          <w:tblHeader w:val="1"/>
        </w:trPr>
        <w:tc>
          <w:tcPr/>
          <w:p w:rsidR="00000000" w:rsidDel="00000000" w:rsidP="00000000" w:rsidRDefault="00000000" w:rsidRPr="00000000" w14:paraId="0000018E">
            <w:pPr>
              <w:rPr/>
            </w:pPr>
            <w:r w:rsidDel="00000000" w:rsidR="00000000" w:rsidRPr="00000000">
              <w:rPr/>
              <w:drawing>
                <wp:inline distB="0" distT="0" distL="0" distR="0">
                  <wp:extent cx="628650" cy="628650"/>
                  <wp:effectExtent b="0" l="0" r="0" t="0"/>
                  <wp:docPr descr="&quot;&quot;" id="21" name="image8.png"/>
                  <a:graphic>
                    <a:graphicData uri="http://schemas.openxmlformats.org/drawingml/2006/picture">
                      <pic:pic>
                        <pic:nvPicPr>
                          <pic:cNvPr descr="&quot;&quot;" id="0" name="image8.png"/>
                          <pic:cNvPicPr preferRelativeResize="0"/>
                        </pic:nvPicPr>
                        <pic:blipFill>
                          <a:blip r:embed="rId10"/>
                          <a:srcRect b="0" l="0" r="0" t="0"/>
                          <a:stretch>
                            <a:fillRect/>
                          </a:stretch>
                        </pic:blipFill>
                        <pic:spPr>
                          <a:xfrm>
                            <a:off x="0" y="0"/>
                            <a:ext cx="628650"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8F">
            <w:pPr>
              <w:rPr>
                <w:b w:val="1"/>
                <w:color w:val="306eb1"/>
              </w:rPr>
            </w:pPr>
            <w:r w:rsidDel="00000000" w:rsidR="00000000" w:rsidRPr="00000000">
              <w:rPr>
                <w:b w:val="1"/>
                <w:color w:val="306eb1"/>
                <w:rtl w:val="0"/>
              </w:rPr>
              <w:t xml:space="preserve">Suggested Resources:  see links above</w:t>
            </w:r>
          </w:p>
          <w:p w:rsidR="00000000" w:rsidDel="00000000" w:rsidP="00000000" w:rsidRDefault="00000000" w:rsidRPr="00000000" w14:paraId="00000190">
            <w:pPr>
              <w:numPr>
                <w:ilvl w:val="0"/>
                <w:numId w:val="6"/>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ODE </w:t>
            </w:r>
            <w:hyperlink r:id="rId73">
              <w:r w:rsidDel="00000000" w:rsidR="00000000" w:rsidRPr="00000000">
                <w:rPr>
                  <w:color w:val="0000ff"/>
                  <w:u w:val="single"/>
                  <w:rtl w:val="0"/>
                </w:rPr>
                <w:t xml:space="preserve">Mental Health Toolkit</w:t>
              </w:r>
            </w:hyperlink>
            <w:r w:rsidDel="00000000" w:rsidR="00000000" w:rsidRPr="00000000">
              <w:rPr>
                <w:rtl w:val="0"/>
              </w:rPr>
            </w:r>
          </w:p>
          <w:p w:rsidR="00000000" w:rsidDel="00000000" w:rsidP="00000000" w:rsidRDefault="00000000" w:rsidRPr="00000000" w14:paraId="00000191">
            <w:pPr>
              <w:numPr>
                <w:ilvl w:val="0"/>
                <w:numId w:val="6"/>
              </w:numPr>
              <w:pBdr>
                <w:top w:space="0" w:sz="0" w:val="nil"/>
                <w:left w:space="0" w:sz="0" w:val="nil"/>
                <w:bottom w:space="0" w:sz="0" w:val="nil"/>
                <w:right w:space="0" w:sz="0" w:val="nil"/>
                <w:between w:space="0" w:sz="0" w:val="nil"/>
              </w:pBdr>
              <w:spacing w:line="259" w:lineRule="auto"/>
              <w:ind w:left="720" w:hanging="360"/>
              <w:rPr/>
            </w:pPr>
            <w:hyperlink r:id="rId74">
              <w:r w:rsidDel="00000000" w:rsidR="00000000" w:rsidRPr="00000000">
                <w:rPr>
                  <w:color w:val="0000ff"/>
                  <w:u w:val="single"/>
                  <w:rtl w:val="0"/>
                </w:rPr>
                <w:t xml:space="preserve">Care and Connection</w:t>
              </w:r>
            </w:hyperlink>
            <w:r w:rsidDel="00000000" w:rsidR="00000000" w:rsidRPr="00000000">
              <w:rPr>
                <w:color w:val="000000"/>
                <w:rtl w:val="0"/>
              </w:rPr>
              <w:t xml:space="preserve"> Program</w:t>
            </w:r>
            <w:r w:rsidDel="00000000" w:rsidR="00000000" w:rsidRPr="00000000">
              <w:rPr>
                <w:rtl w:val="0"/>
              </w:rPr>
            </w:r>
          </w:p>
          <w:p w:rsidR="00000000" w:rsidDel="00000000" w:rsidP="00000000" w:rsidRDefault="00000000" w:rsidRPr="00000000" w14:paraId="00000192">
            <w:pPr>
              <w:numPr>
                <w:ilvl w:val="0"/>
                <w:numId w:val="6"/>
              </w:numPr>
              <w:pBdr>
                <w:top w:space="0" w:sz="0" w:val="nil"/>
                <w:left w:space="0" w:sz="0" w:val="nil"/>
                <w:bottom w:space="0" w:sz="0" w:val="nil"/>
                <w:right w:space="0" w:sz="0" w:val="nil"/>
                <w:between w:space="0" w:sz="0" w:val="nil"/>
              </w:pBdr>
              <w:spacing w:line="259" w:lineRule="auto"/>
              <w:ind w:left="720" w:hanging="360"/>
              <w:rPr/>
            </w:pPr>
            <w:r w:rsidDel="00000000" w:rsidR="00000000" w:rsidRPr="00000000">
              <w:rPr>
                <w:color w:val="000000"/>
                <w:rtl w:val="0"/>
              </w:rPr>
              <w:t xml:space="preserve">Statewide </w:t>
            </w:r>
            <w:hyperlink r:id="rId75">
              <w:r w:rsidDel="00000000" w:rsidR="00000000" w:rsidRPr="00000000">
                <w:rPr>
                  <w:color w:val="0000ff"/>
                  <w:u w:val="single"/>
                  <w:rtl w:val="0"/>
                </w:rPr>
                <w:t xml:space="preserve">interactive map of Care and Connection examples</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93">
            <w:pPr>
              <w:numPr>
                <w:ilvl w:val="0"/>
                <w:numId w:val="6"/>
              </w:numPr>
              <w:pBdr>
                <w:top w:space="0" w:sz="0" w:val="nil"/>
                <w:left w:space="0" w:sz="0" w:val="nil"/>
                <w:bottom w:space="0" w:sz="0" w:val="nil"/>
                <w:right w:space="0" w:sz="0" w:val="nil"/>
                <w:between w:space="0" w:sz="0" w:val="nil"/>
              </w:pBdr>
              <w:spacing w:line="259" w:lineRule="auto"/>
              <w:ind w:left="720" w:hanging="360"/>
              <w:rPr/>
            </w:pPr>
            <w:hyperlink r:id="rId76">
              <w:r w:rsidDel="00000000" w:rsidR="00000000" w:rsidRPr="00000000">
                <w:rPr>
                  <w:color w:val="0000ff"/>
                  <w:u w:val="single"/>
                  <w:rtl w:val="0"/>
                </w:rPr>
                <w:t xml:space="preserve">Care and Connection District Examples</w:t>
              </w:r>
            </w:hyperlink>
            <w:r w:rsidDel="00000000" w:rsidR="00000000" w:rsidRPr="00000000">
              <w:rPr>
                <w:rtl w:val="0"/>
              </w:rPr>
            </w:r>
          </w:p>
          <w:p w:rsidR="00000000" w:rsidDel="00000000" w:rsidP="00000000" w:rsidRDefault="00000000" w:rsidRPr="00000000" w14:paraId="00000194">
            <w:pPr>
              <w:numPr>
                <w:ilvl w:val="0"/>
                <w:numId w:val="6"/>
              </w:numPr>
              <w:pBdr>
                <w:top w:space="0" w:sz="0" w:val="nil"/>
                <w:left w:space="0" w:sz="0" w:val="nil"/>
                <w:bottom w:space="0" w:sz="0" w:val="nil"/>
                <w:right w:space="0" w:sz="0" w:val="nil"/>
                <w:between w:space="0" w:sz="0" w:val="nil"/>
              </w:pBdr>
              <w:spacing w:after="200" w:line="259" w:lineRule="auto"/>
              <w:ind w:left="720" w:hanging="360"/>
              <w:rPr/>
            </w:pPr>
            <w:r w:rsidDel="00000000" w:rsidR="00000000" w:rsidRPr="00000000">
              <w:rPr>
                <w:color w:val="000000"/>
                <w:rtl w:val="0"/>
              </w:rPr>
              <w:t xml:space="preserve">Oregon Health Authority </w:t>
            </w:r>
            <w:hyperlink r:id="rId77">
              <w:r w:rsidDel="00000000" w:rsidR="00000000" w:rsidRPr="00000000">
                <w:rPr>
                  <w:color w:val="0000ff"/>
                  <w:u w:val="single"/>
                  <w:rtl w:val="0"/>
                </w:rPr>
                <w:t xml:space="preserve">Youth Suicide Prevention</w:t>
              </w:r>
            </w:hyperlink>
            <w:r w:rsidDel="00000000" w:rsidR="00000000" w:rsidRPr="00000000">
              <w:rPr>
                <w:rtl w:val="0"/>
              </w:rPr>
            </w:r>
          </w:p>
        </w:tc>
      </w:tr>
    </w:tbl>
    <w:p w:rsidR="00000000" w:rsidDel="00000000" w:rsidP="00000000" w:rsidRDefault="00000000" w:rsidRPr="00000000" w14:paraId="00000195">
      <w:pPr>
        <w:spacing w:after="0" w:lineRule="auto"/>
        <w:rPr>
          <w:b w:val="1"/>
          <w:color w:val="306eb1"/>
        </w:rPr>
      </w:pPr>
      <w:r w:rsidDel="00000000" w:rsidR="00000000" w:rsidRPr="00000000">
        <w:rPr>
          <w:rtl w:val="0"/>
        </w:rPr>
      </w:r>
    </w:p>
    <w:p w:rsidR="00000000" w:rsidDel="00000000" w:rsidP="00000000" w:rsidRDefault="00000000" w:rsidRPr="00000000" w14:paraId="00000196">
      <w:pPr>
        <w:spacing w:after="0" w:lineRule="auto"/>
        <w:rPr>
          <w:b w:val="1"/>
          <w:color w:val="306eb1"/>
        </w:rPr>
      </w:pPr>
      <w:r w:rsidDel="00000000" w:rsidR="00000000" w:rsidRPr="00000000">
        <w:rPr>
          <w:b w:val="1"/>
          <w:color w:val="306eb1"/>
          <w:rtl w:val="0"/>
        </w:rPr>
        <w:t xml:space="preserve">Table 4.</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Mental Health Supports</w:t>
      </w:r>
    </w:p>
    <w:tbl>
      <w:tblPr>
        <w:tblStyle w:val="Table10"/>
        <w:tblW w:w="13851.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94"/>
        <w:gridCol w:w="10257"/>
        <w:tblGridChange w:id="0">
          <w:tblGrid>
            <w:gridCol w:w="3594"/>
            <w:gridCol w:w="10257"/>
          </w:tblGrid>
        </w:tblGridChange>
      </w:tblGrid>
      <w:tr>
        <w:trPr>
          <w:cantSplit w:val="0"/>
          <w:trHeight w:val="656" w:hRule="atLeast"/>
          <w:tblHeader w:val="1"/>
        </w:trPr>
        <w:tc>
          <w:tcPr>
            <w:shd w:fill="306eb1" w:val="clear"/>
            <w:tcMar>
              <w:left w:w="0.0" w:type="dxa"/>
              <w:right w:w="0.0" w:type="dxa"/>
            </w:tcMar>
            <w:vAlign w:val="center"/>
          </w:tcPr>
          <w:p w:rsidR="00000000" w:rsidDel="00000000" w:rsidP="00000000" w:rsidRDefault="00000000" w:rsidRPr="00000000" w14:paraId="00000197">
            <w:pPr>
              <w:rPr>
                <w:color w:val="ffffff"/>
              </w:rPr>
            </w:pPr>
            <w:r w:rsidDel="00000000" w:rsidR="00000000" w:rsidRPr="00000000">
              <w:rPr>
                <w:b w:val="1"/>
                <w:color w:val="ffffff"/>
                <w:rtl w:val="0"/>
              </w:rPr>
              <w:t xml:space="preserve">OHA/ODE Recommendation(s)</w:t>
            </w:r>
            <w:r w:rsidDel="00000000" w:rsidR="00000000" w:rsidRPr="00000000">
              <w:rPr>
                <w:rtl w:val="0"/>
              </w:rPr>
            </w:r>
          </w:p>
        </w:tc>
        <w:tc>
          <w:tcPr>
            <w:shd w:fill="306eb1" w:val="clear"/>
            <w:vAlign w:val="center"/>
          </w:tcPr>
          <w:p w:rsidR="00000000" w:rsidDel="00000000" w:rsidP="00000000" w:rsidRDefault="00000000" w:rsidRPr="00000000" w14:paraId="00000198">
            <w:pPr>
              <w:rPr>
                <w:b w:val="1"/>
                <w:color w:val="ffffff"/>
              </w:rPr>
            </w:pPr>
            <w:r w:rsidDel="00000000" w:rsidR="00000000" w:rsidRPr="00000000">
              <w:rPr>
                <w:b w:val="1"/>
                <w:color w:val="ffffff"/>
                <w:rtl w:val="0"/>
              </w:rPr>
              <w:t xml:space="preserve">Response:</w:t>
            </w:r>
          </w:p>
        </w:tc>
      </w:tr>
      <w:tr>
        <w:trPr>
          <w:cantSplit w:val="0"/>
          <w:trHeight w:val="1125" w:hRule="atLeast"/>
          <w:tblHeader w:val="0"/>
        </w:trPr>
        <w:tc>
          <w:tcPr>
            <w:tcMar>
              <w:left w:w="0.0" w:type="dxa"/>
              <w:right w:w="0.0" w:type="dxa"/>
            </w:tcMar>
          </w:tcPr>
          <w:p w:rsidR="00000000" w:rsidDel="00000000" w:rsidP="00000000" w:rsidRDefault="00000000" w:rsidRPr="00000000" w14:paraId="00000199">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9A">
            <w:pPr>
              <w:ind w:left="90" w:firstLine="0"/>
              <w:rPr/>
            </w:pPr>
            <w:r w:rsidDel="00000000" w:rsidR="00000000" w:rsidRPr="00000000">
              <w:rPr>
                <w:rtl w:val="0"/>
              </w:rPr>
              <w:t xml:space="preserve">Describe how you will devote time for students and staff to connect and build relationships.</w:t>
            </w:r>
          </w:p>
          <w:p w:rsidR="00000000" w:rsidDel="00000000" w:rsidP="00000000" w:rsidRDefault="00000000" w:rsidRPr="00000000" w14:paraId="0000019B">
            <w:pPr>
              <w:rPr>
                <w:color w:val="000000"/>
              </w:rPr>
            </w:pPr>
            <w:r w:rsidDel="00000000" w:rsidR="00000000" w:rsidRPr="00000000">
              <w:rPr>
                <w:rtl w:val="0"/>
              </w:rPr>
            </w:r>
          </w:p>
        </w:tc>
        <w:tc>
          <w:tcPr>
            <w:shd w:fill="ffffff" w:val="clear"/>
          </w:tcPr>
          <w:p w:rsidR="00000000" w:rsidDel="00000000" w:rsidP="00000000" w:rsidRDefault="00000000" w:rsidRPr="00000000" w14:paraId="0000019C">
            <w:pPr>
              <w:rPr/>
            </w:pPr>
            <w:r w:rsidDel="00000000" w:rsidR="00000000" w:rsidRPr="00000000">
              <w:rPr>
                <w:rtl w:val="0"/>
              </w:rPr>
              <w:t xml:space="preserve">  Reconnecting with one another after another challenging year will happen through quality learning experiences and building deeper relationships among families, students and staff. We look forward to more engaging back to school events, orientations, and beginning of the year activities aimed at making connections and building relationships.  Staff planning and learning time during the first week of school will focus on the use of tools and activities to support the re- establishment of mutually supportive relationships. ODE’s Care and Connection Guidance and Tool-Kit will support this work. Staff will engage in activities and work together to plan activities for students during time allotted during the in-service week. Beyond the first weeks of focus on care and connection, students and staff will continue to focus on re-establishing safe learning communities, and structures, supports, and time will be provided through advisories, home rooms, professional learning community, and the District SEL curriculum guidance that is braided through our school improvement, student investment account, and high school success plans. North Marion School District staffing principles call for schools to staff in ways that ensure students have access to mental and behavioral health support at school: counselors meet with students each day at our high schools, school psychologists provide student support and advocacy at all elementary, middle and high  schools. Our advisory and Culturally Responsive Teaching/ SEL curriculum and programs will provide opportunities to expand on these Care and Connection activities throughout the year. Recognizing the disproportionate impact of COVID-19 on our indigenous, language minority, and (BIPOC) communities; students experiencing disabilities; students living in rural communities; and students and families navigating poverty and houselessness, the district will apply an equity informed, lens to promote culturally sustaining and revitalizing educational systems that support every child. </w:t>
            </w:r>
          </w:p>
          <w:p w:rsidR="00000000" w:rsidDel="00000000" w:rsidP="00000000" w:rsidRDefault="00000000" w:rsidRPr="00000000" w14:paraId="0000019D">
            <w:pPr>
              <w:rPr/>
            </w:pPr>
            <w:r w:rsidDel="00000000" w:rsidR="00000000" w:rsidRPr="00000000">
              <w:rPr>
                <w:rtl w:val="0"/>
              </w:rPr>
            </w:r>
          </w:p>
        </w:tc>
      </w:tr>
      <w:tr>
        <w:trPr>
          <w:cantSplit w:val="0"/>
          <w:trHeight w:val="2025" w:hRule="atLeast"/>
          <w:tblHeader w:val="0"/>
        </w:trPr>
        <w:tc>
          <w:tcPr>
            <w:tcMar>
              <w:left w:w="0.0" w:type="dxa"/>
              <w:right w:w="0.0" w:type="dxa"/>
            </w:tcMar>
          </w:tcPr>
          <w:p w:rsidR="00000000" w:rsidDel="00000000" w:rsidP="00000000" w:rsidRDefault="00000000" w:rsidRPr="00000000" w14:paraId="0000019E">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9F">
            <w:pPr>
              <w:spacing w:line="259" w:lineRule="auto"/>
              <w:ind w:left="90" w:firstLine="0"/>
              <w:rPr/>
            </w:pPr>
            <w:r w:rsidDel="00000000" w:rsidR="00000000" w:rsidRPr="00000000">
              <w:rPr>
                <w:rtl w:val="0"/>
              </w:rPr>
              <w:t xml:space="preserve">Describe how you will ensure class time, and individual time if needed, for creative opportunities that allow students and staff to explore and process their experiences.</w:t>
            </w:r>
          </w:p>
          <w:p w:rsidR="00000000" w:rsidDel="00000000" w:rsidP="00000000" w:rsidRDefault="00000000" w:rsidRPr="00000000" w14:paraId="000001A0">
            <w:pPr>
              <w:rPr/>
            </w:pPr>
            <w:r w:rsidDel="00000000" w:rsidR="00000000" w:rsidRPr="00000000">
              <w:rPr>
                <w:rtl w:val="0"/>
              </w:rPr>
            </w:r>
          </w:p>
        </w:tc>
        <w:tc>
          <w:tcPr/>
          <w:p w:rsidR="00000000" w:rsidDel="00000000" w:rsidP="00000000" w:rsidRDefault="00000000" w:rsidRPr="00000000" w14:paraId="000001A1">
            <w:pPr>
              <w:rPr/>
            </w:pPr>
            <w:r w:rsidDel="00000000" w:rsidR="00000000" w:rsidRPr="00000000">
              <w:rPr>
                <w:rtl w:val="0"/>
              </w:rPr>
              <w:t xml:space="preserve"> As mentioned in the prior response, reconnecting with one another after another challenging year will happen through quality learning experiences and building deeper relationships among families, students and staff. We will encourage staff, during curriculum planning time, to take advantage of the tools and activities that support the re- establishment of positive relationships. ODE’s Care and Connection Guidance and Tool-Kit will support this work. Staff will engage in activities and work together to plan activities for students during time allotted during the in-service week. Beyond the first weeks of focus on care and connection, students and staff will continue to focus on re-establishing safe learning communities, and structures, supports, and time will be provided through our advisory program, our orientation activities, our professional learning community time, and through the District Culturally Responsive Teaching/SEL curriculum guidance that is braided through our school improvement, student investment account, and high school success plans.  Well-structured advisory programs and District SEL curriculum and programs provide a framework and dedicate time and training to expand on activities designed to support ongoing care, connection, and social/emotional learning throughout the year. Staff will be encouraged and supported in making these relationship building and check-in activities a large part of their planning and instruction during the first weeks of school and a regular part of their instruction thereafter. Supported by frameworks such as, Sources of Strength, RULER, The Ready for Rigor Framework, (to name a few) staff and students will learn to use the tools, scaffolds, and strategies to facilitate these opportunities to share, process, think, and explore. School staff will be encouraged and supported in leading empathy developing discussions and interviews with colleagues and students and they will be encouraged to develop routines that allow time for student voice and feedback. School counselors, psychologists, behavior and other specialists will create opportunities for individuals and small groups to interact and share based on common goals, experiences, concerns, and/or questions. Equity, inclusion, bullying prevention and social and emotional growth messaging is integrated throughout our planning and instruction. Inclusive clubs are active in all of our schools, offering students opportunities for involvement in numerous groups including, LINK Crew, Robotics, FFA, and MEChA – to name a few. This involves the systematic facilitation of peer groups working through similar scenarios. Reconnecting with one another after a year of separation can occur through quality learning experiences and deep interpersonal relationships among families, students and staff. We will focus a great portion of our time in the first weeks of our return to school on activities to support the re- establishment of mutually supportive relationships. Staff will work together to plan activities during time allotted during the in-service week.  Students meet in an advisory period 4 days per week providing time for them to process, reflect, plan, and to make necessary connections with support staff and peers at school.</w:t>
            </w:r>
          </w:p>
          <w:p w:rsidR="00000000" w:rsidDel="00000000" w:rsidP="00000000" w:rsidRDefault="00000000" w:rsidRPr="00000000" w14:paraId="000001A2">
            <w:pPr>
              <w:rPr/>
            </w:pPr>
            <w:r w:rsidDel="00000000" w:rsidR="00000000" w:rsidRPr="00000000">
              <w:rPr>
                <w:rtl w:val="0"/>
              </w:rPr>
              <w:t xml:space="preserve">.</w:t>
            </w:r>
          </w:p>
        </w:tc>
      </w:tr>
      <w:tr>
        <w:trPr>
          <w:cantSplit w:val="0"/>
          <w:trHeight w:val="1215" w:hRule="atLeast"/>
          <w:tblHeader w:val="0"/>
        </w:trPr>
        <w:tc>
          <w:tcPr>
            <w:tcMar>
              <w:left w:w="0.0" w:type="dxa"/>
              <w:right w:w="0.0" w:type="dxa"/>
            </w:tcMar>
          </w:tcPr>
          <w:p w:rsidR="00000000" w:rsidDel="00000000" w:rsidP="00000000" w:rsidRDefault="00000000" w:rsidRPr="00000000" w14:paraId="000001A3">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A4">
            <w:pPr>
              <w:spacing w:after="200" w:line="259" w:lineRule="auto"/>
              <w:ind w:left="90" w:firstLine="0"/>
              <w:rPr/>
            </w:pPr>
            <w:r w:rsidDel="00000000" w:rsidR="00000000" w:rsidRPr="00000000">
              <w:rPr>
                <w:rtl w:val="0"/>
              </w:rPr>
              <w:t xml:space="preserve">Describe how you will link staff, students, and families with culturally relevant health and mental health services and supports.</w:t>
            </w:r>
          </w:p>
        </w:tc>
        <w:tc>
          <w:tcPr/>
          <w:p w:rsidR="00000000" w:rsidDel="00000000" w:rsidP="00000000" w:rsidRDefault="00000000" w:rsidRPr="00000000" w14:paraId="000001A5">
            <w:pPr>
              <w:rPr/>
            </w:pPr>
            <w:r w:rsidDel="00000000" w:rsidR="00000000" w:rsidRPr="00000000">
              <w:rPr>
                <w:rtl w:val="0"/>
              </w:rPr>
              <w:t xml:space="preserve">North Marion School District and NMHS have formed strong partnerships and collaborative relationships and communication structures with internal and external partners from The Marion County Health Department, Willamette ESD support staff, County Mental Health Services (including the North Marion Integrated Services Team), school counselors, behavior specialists, school psychologists, and nurses. Our District and Schools provide information about services to schools and families through systems of email, district and school websites, district and school Facebook pages and other appropriate social media sessions. Our District Equity, Inclusion, and Title Program Director family liaison staff, secretaries, and school counselors work directly with families and community groups to ensure their needs are identified and that they are connected with individuals or agencies that can provide the support needed. The District also has a well-articulated Suicide Prevention Policy (JHH) and Plan, Drug and Alcohol Prevention Policy (IGAEB) and Plan, Crisis Prevention and Response Policy (JHHA) and Plan, and a Local Wellness Policy (EFA) and Plan that address a comprehensive range of health services and mental health supports.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 As a part of its communications plan and community engagement strategy information critical to student and family engagement are provided in Spanish and English and interpreters are made available for meetings, forums, conferences and and events. NMSD supports six bilingual/bicultural staff members working with our Equity, Inclusion and Title Program Director Staff and Family Outreach coordinators to facilitate this communication. The North Marion Service Integrated Services Team provides access to wrap around services through a private/public partnership. The group includes family liaisons, secretaries, The Director of Equity, Inclusion, and Title Programs, local churches, food banks, Habitat for Humanity, City of Woodburn to support health services, DHS, Marion County Mental Health, Interface Northwest, Salem Health, Liberty House, Pacific Source, OHA, Marion/Polk Food Share, Mid-Willamette Valley Community Action, Intensive Family Services, Planned Parenthood &amp; Mano a Mano. These agencies and individuals team to consider the needs of individuals, groups, and communities and to ensure that there are supports for the range of needs within our community.</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tc>
      </w:tr>
      <w:tr>
        <w:trPr>
          <w:cantSplit w:val="0"/>
          <w:trHeight w:val="1215" w:hRule="atLeast"/>
          <w:tblHeader w:val="0"/>
        </w:trPr>
        <w:tc>
          <w:tcPr>
            <w:tcMar>
              <w:left w:w="0.0" w:type="dxa"/>
              <w:right w:w="0.0" w:type="dxa"/>
            </w:tcMar>
          </w:tcPr>
          <w:p w:rsidR="00000000" w:rsidDel="00000000" w:rsidP="00000000" w:rsidRDefault="00000000" w:rsidRPr="00000000" w14:paraId="000001AB">
            <w:pPr>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AC">
            <w:pPr>
              <w:spacing w:line="259" w:lineRule="auto"/>
              <w:ind w:left="90" w:firstLine="0"/>
              <w:rPr/>
            </w:pPr>
            <w:r w:rsidDel="00000000" w:rsidR="00000000" w:rsidRPr="00000000">
              <w:rPr>
                <w:rtl w:val="0"/>
              </w:rPr>
              <w:t xml:space="preserve">Describe how you will foster peer/student lead initiatives on wellbeing and mental health.</w:t>
            </w:r>
          </w:p>
        </w:tc>
        <w:tc>
          <w:tcPr/>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 North Marion School District 15 is prioritizing basic needs such as food, shelter, wellness, supportive relationships, and support for the mental, social, and emotional health of students and staff. We establish need through data we receive from:</w:t>
            </w:r>
          </w:p>
          <w:p w:rsidR="00000000" w:rsidDel="00000000" w:rsidP="00000000" w:rsidRDefault="00000000" w:rsidRPr="00000000" w14:paraId="000001AF">
            <w:pPr>
              <w:numPr>
                <w:ilvl w:val="0"/>
                <w:numId w:val="3"/>
              </w:numPr>
              <w:ind w:left="720" w:hanging="360"/>
              <w:rPr/>
            </w:pPr>
            <w:r w:rsidDel="00000000" w:rsidR="00000000" w:rsidRPr="00000000">
              <w:rPr>
                <w:rtl w:val="0"/>
              </w:rPr>
              <w:t xml:space="preserve">Youth Truth Survey Results </w:t>
            </w:r>
          </w:p>
          <w:p w:rsidR="00000000" w:rsidDel="00000000" w:rsidP="00000000" w:rsidRDefault="00000000" w:rsidRPr="00000000" w14:paraId="000001B0">
            <w:pPr>
              <w:numPr>
                <w:ilvl w:val="0"/>
                <w:numId w:val="3"/>
              </w:numPr>
              <w:ind w:left="720" w:hanging="360"/>
              <w:rPr/>
            </w:pPr>
            <w:r w:rsidDel="00000000" w:rsidR="00000000" w:rsidRPr="00000000">
              <w:rPr>
                <w:rtl w:val="0"/>
              </w:rPr>
              <w:t xml:space="preserve"> Focus Student Groups </w:t>
            </w:r>
          </w:p>
          <w:p w:rsidR="00000000" w:rsidDel="00000000" w:rsidP="00000000" w:rsidRDefault="00000000" w:rsidRPr="00000000" w14:paraId="000001B1">
            <w:pPr>
              <w:numPr>
                <w:ilvl w:val="0"/>
                <w:numId w:val="3"/>
              </w:numPr>
              <w:ind w:left="720" w:hanging="360"/>
              <w:rPr/>
            </w:pPr>
            <w:r w:rsidDel="00000000" w:rsidR="00000000" w:rsidRPr="00000000">
              <w:rPr>
                <w:rtl w:val="0"/>
              </w:rPr>
              <w:t xml:space="preserve">Student Leadership</w:t>
            </w:r>
          </w:p>
          <w:p w:rsidR="00000000" w:rsidDel="00000000" w:rsidP="00000000" w:rsidRDefault="00000000" w:rsidRPr="00000000" w14:paraId="000001B2">
            <w:pPr>
              <w:numPr>
                <w:ilvl w:val="0"/>
                <w:numId w:val="3"/>
              </w:numPr>
              <w:ind w:left="720" w:hanging="360"/>
              <w:rPr/>
            </w:pPr>
            <w:r w:rsidDel="00000000" w:rsidR="00000000" w:rsidRPr="00000000">
              <w:rPr>
                <w:rtl w:val="0"/>
              </w:rPr>
              <w:t xml:space="preserve">Student School Board Representatives </w:t>
            </w:r>
          </w:p>
          <w:p w:rsidR="00000000" w:rsidDel="00000000" w:rsidP="00000000" w:rsidRDefault="00000000" w:rsidRPr="00000000" w14:paraId="000001B3">
            <w:pPr>
              <w:rPr/>
            </w:pPr>
            <w:r w:rsidDel="00000000" w:rsidR="00000000" w:rsidRPr="00000000">
              <w:rPr>
                <w:rtl w:val="0"/>
              </w:rPr>
              <w:t xml:space="preserve">North Marion School District and North Marion High School  supports a well articulated curriculum for Culturally Responsive Teaching/Social and Emotional Learning and Mental Wellness. Equity, inclusion, bullying prevention, suicide prevention, drug and alcohol prevention, and social/emotional growth messaging is integrated throughout our planning and instruction. Inclusive clubs and opportunities for peer interaction are active in all of our schools, offering students opportunities for involvement in numerous groups including, LINK Crew, Robotics, FFA, and MEChA – to name a few. North Marion School District and North Marion High Schools staffs schools in ways that ensure students have access to mental and behavioral health support at school: counselors and career planning specialists meet with students each day at our middle and high schools, school psychologists provide student support and advocacy at all elementary, middle and high schools, with additional support from community partners and WESD staff we support the needs of all students in our schools. The high school systematically supports a range of opportunities for peer interactions through advisories, circles of support, class meetings, activities, and leadership opportunities through The Sources of Strength Program and curriculum, student leadership focusing on peer support, and a number of variations of peer helper and peer mentoring models.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i w:val="1"/>
              </w:rPr>
            </w:pPr>
            <w:hyperlink r:id="rId78">
              <w:r w:rsidDel="00000000" w:rsidR="00000000" w:rsidRPr="00000000">
                <w:rPr>
                  <w:i w:val="1"/>
                  <w:color w:val="1155cc"/>
                  <w:u w:val="single"/>
                  <w:rtl w:val="0"/>
                </w:rPr>
                <w:t xml:space="preserve">Five key ways to support mental health during the COVID-19 outbreak and beyond</w:t>
              </w:r>
            </w:hyperlink>
            <w:r w:rsidDel="00000000" w:rsidR="00000000" w:rsidRPr="00000000">
              <w:rPr>
                <w:i w:val="1"/>
                <w:rtl w:val="0"/>
              </w:rPr>
              <w:t xml:space="preserve"> </w:t>
            </w:r>
          </w:p>
          <w:p w:rsidR="00000000" w:rsidDel="00000000" w:rsidP="00000000" w:rsidRDefault="00000000" w:rsidRPr="00000000" w14:paraId="000001B6">
            <w:pPr>
              <w:rPr>
                <w:color w:val="0000ff"/>
                <w:u w:val="single"/>
              </w:rPr>
            </w:pPr>
            <w:hyperlink r:id="rId79">
              <w:r w:rsidDel="00000000" w:rsidR="00000000" w:rsidRPr="00000000">
                <w:rPr>
                  <w:color w:val="1155cc"/>
                  <w:u w:val="single"/>
                  <w:rtl w:val="0"/>
                </w:rPr>
                <w:t xml:space="preserve">Infographic: 6 Guiding Principles To A Trauma-Informed Approach | CDC</w:t>
              </w:r>
            </w:hyperlink>
            <w:r w:rsidDel="00000000" w:rsidR="00000000" w:rsidRPr="00000000">
              <w:rPr>
                <w:color w:val="0000ff"/>
                <w:u w:val="single"/>
                <w:rtl w:val="0"/>
              </w:rPr>
              <w:t xml:space="preserve"> </w:t>
            </w:r>
          </w:p>
          <w:p w:rsidR="00000000" w:rsidDel="00000000" w:rsidP="00000000" w:rsidRDefault="00000000" w:rsidRPr="00000000" w14:paraId="000001B7">
            <w:pPr>
              <w:rPr>
                <w:color w:val="0000ff"/>
                <w:u w:val="single"/>
              </w:rPr>
            </w:pPr>
            <w:hyperlink r:id="rId80">
              <w:r w:rsidDel="00000000" w:rsidR="00000000" w:rsidRPr="00000000">
                <w:rPr>
                  <w:color w:val="1155cc"/>
                  <w:u w:val="single"/>
                  <w:rtl w:val="0"/>
                </w:rPr>
                <w:t xml:space="preserve">Trauma-Informed School Strategies during COVID-19</w:t>
              </w:r>
            </w:hyperlink>
            <w:r w:rsidDel="00000000" w:rsidR="00000000" w:rsidRPr="00000000">
              <w:rPr>
                <w:color w:val="0000ff"/>
                <w:u w:val="single"/>
                <w:rtl w:val="0"/>
              </w:rPr>
              <w:t xml:space="preserve"> </w:t>
            </w:r>
          </w:p>
          <w:p w:rsidR="00000000" w:rsidDel="00000000" w:rsidP="00000000" w:rsidRDefault="00000000" w:rsidRPr="00000000" w14:paraId="000001B8">
            <w:pPr>
              <w:rPr>
                <w:color w:val="0000ff"/>
                <w:u w:val="single"/>
              </w:rPr>
            </w:pPr>
            <w:hyperlink r:id="rId81">
              <w:r w:rsidDel="00000000" w:rsidR="00000000" w:rsidRPr="00000000">
                <w:rPr>
                  <w:color w:val="1155cc"/>
                  <w:u w:val="single"/>
                  <w:rtl w:val="0"/>
                </w:rPr>
                <w:t xml:space="preserve">Addressing anxiety and stress - COVID-19 Reference</w:t>
              </w:r>
            </w:hyperlink>
            <w:r w:rsidDel="00000000" w:rsidR="00000000" w:rsidRPr="00000000">
              <w:rPr>
                <w:rtl w:val="0"/>
              </w:rPr>
            </w:r>
          </w:p>
          <w:p w:rsidR="00000000" w:rsidDel="00000000" w:rsidP="00000000" w:rsidRDefault="00000000" w:rsidRPr="00000000" w14:paraId="000001B9">
            <w:pPr>
              <w:rPr>
                <w:i w:val="1"/>
              </w:rPr>
            </w:pPr>
            <w:hyperlink r:id="rId82">
              <w:r w:rsidDel="00000000" w:rsidR="00000000" w:rsidRPr="00000000">
                <w:rPr>
                  <w:color w:val="1155cc"/>
                  <w:u w:val="single"/>
                  <w:rtl w:val="0"/>
                </w:rPr>
                <w:t xml:space="preserve">Five key ways to support mental health during the COVID-19 outbreak and beyond</w:t>
              </w:r>
            </w:hyperlink>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tc>
      </w:tr>
    </w:tbl>
    <w:p w:rsidR="00000000" w:rsidDel="00000000" w:rsidP="00000000" w:rsidRDefault="00000000" w:rsidRPr="00000000" w14:paraId="000001BB">
      <w:pPr>
        <w:spacing w:after="0" w:lineRule="auto"/>
        <w:rPr>
          <w:i w:val="1"/>
        </w:rPr>
      </w:pPr>
      <w:r w:rsidDel="00000000" w:rsidR="00000000" w:rsidRPr="00000000">
        <w:rPr>
          <w:rtl w:val="0"/>
        </w:rPr>
      </w:r>
    </w:p>
    <w:p w:rsidR="00000000" w:rsidDel="00000000" w:rsidP="00000000" w:rsidRDefault="00000000" w:rsidRPr="00000000" w14:paraId="000001BC">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1BD">
      <w:pPr>
        <w:spacing w:after="0" w:lineRule="auto"/>
        <w:rPr>
          <w:i w:val="1"/>
        </w:rPr>
      </w:pPr>
      <w:r w:rsidDel="00000000" w:rsidR="00000000" w:rsidRPr="00000000">
        <w:rPr>
          <w:rtl w:val="0"/>
        </w:rPr>
      </w:r>
    </w:p>
    <w:tbl>
      <w:tblPr>
        <w:tblStyle w:val="Table11"/>
        <w:tblW w:w="13815.0" w:type="dxa"/>
        <w:jc w:val="left"/>
        <w:tblInd w:w="0.0" w:type="dxa"/>
        <w:tblBorders>
          <w:top w:color="306eb1" w:space="0" w:sz="18" w:val="single"/>
          <w:left w:color="306eb1" w:space="0" w:sz="18" w:val="single"/>
          <w:bottom w:color="306eb1" w:space="0" w:sz="18" w:val="single"/>
          <w:right w:color="306eb1" w:space="0" w:sz="18" w:val="single"/>
          <w:insideH w:color="306eb1" w:space="0" w:sz="18" w:val="single"/>
          <w:insideV w:color="306eb1" w:space="0" w:sz="18" w:val="single"/>
        </w:tblBorders>
        <w:tblLayout w:type="fixed"/>
        <w:tblLook w:val="0400"/>
      </w:tblPr>
      <w:tblGrid>
        <w:gridCol w:w="1905"/>
        <w:gridCol w:w="11910"/>
        <w:tblGridChange w:id="0">
          <w:tblGrid>
            <w:gridCol w:w="1905"/>
            <w:gridCol w:w="11910"/>
          </w:tblGrid>
        </w:tblGridChange>
      </w:tblGrid>
      <w:tr>
        <w:trPr>
          <w:cantSplit w:val="0"/>
          <w:trHeight w:val="162" w:hRule="atLeast"/>
          <w:tblHeader w:val="0"/>
        </w:trPr>
        <w:tc>
          <w:tcPr>
            <w:tcBorders>
              <w:right w:color="000000" w:space="0" w:sz="0" w:val="nil"/>
            </w:tcBorders>
            <w:shd w:fill="306eb1" w:val="clear"/>
            <w:tcMar>
              <w:top w:w="100.0" w:type="dxa"/>
              <w:left w:w="100.0" w:type="dxa"/>
              <w:bottom w:w="100.0" w:type="dxa"/>
              <w:right w:w="100.0" w:type="dxa"/>
            </w:tcMar>
          </w:tcPr>
          <w:p w:rsidR="00000000" w:rsidDel="00000000" w:rsidP="00000000" w:rsidRDefault="00000000" w:rsidRPr="00000000" w14:paraId="000001BE">
            <w:pPr>
              <w:jc w:val="center"/>
              <w:rPr/>
            </w:pPr>
            <w:r w:rsidDel="00000000" w:rsidR="00000000" w:rsidRPr="00000000">
              <w:rPr/>
              <w:drawing>
                <wp:inline distB="0" distT="0" distL="0" distR="0">
                  <wp:extent cx="558581" cy="615146"/>
                  <wp:effectExtent b="0" l="0" r="0" t="0"/>
                  <wp:docPr descr="&quot;&quot;" id="23" name="image3.png"/>
                  <a:graphic>
                    <a:graphicData uri="http://schemas.openxmlformats.org/drawingml/2006/picture">
                      <pic:pic>
                        <pic:nvPicPr>
                          <pic:cNvPr descr="&quot;&quot;" id="0" name="image3.png"/>
                          <pic:cNvPicPr preferRelativeResize="0"/>
                        </pic:nvPicPr>
                        <pic:blipFill>
                          <a:blip r:embed="rId83"/>
                          <a:srcRect b="0" l="0" r="0" t="0"/>
                          <a:stretch>
                            <a:fillRect/>
                          </a:stretch>
                        </pic:blipFill>
                        <pic:spPr>
                          <a:xfrm>
                            <a:off x="0" y="0"/>
                            <a:ext cx="558581" cy="615146"/>
                          </a:xfrm>
                          <a:prstGeom prst="rect"/>
                          <a:ln/>
                        </pic:spPr>
                      </pic:pic>
                    </a:graphicData>
                  </a:graphic>
                </wp:inline>
              </w:drawing>
            </w:r>
            <w:r w:rsidDel="00000000" w:rsidR="00000000" w:rsidRPr="00000000">
              <w:rPr>
                <w:rtl w:val="0"/>
              </w:rPr>
            </w:r>
          </w:p>
        </w:tc>
        <w:tc>
          <w:tcPr>
            <w:tcBorders>
              <w:left w:color="000000" w:space="0" w:sz="0" w:val="nil"/>
            </w:tcBorders>
            <w:tcMar>
              <w:top w:w="100.0" w:type="dxa"/>
              <w:left w:w="100.0" w:type="dxa"/>
              <w:bottom w:w="100.0" w:type="dxa"/>
              <w:right w:w="100.0" w:type="dxa"/>
            </w:tcMar>
            <w:vAlign w:val="center"/>
          </w:tcPr>
          <w:p w:rsidR="00000000" w:rsidDel="00000000" w:rsidP="00000000" w:rsidRDefault="00000000" w:rsidRPr="00000000" w14:paraId="000001BF">
            <w:pPr>
              <w:rPr/>
            </w:pPr>
            <w:r w:rsidDel="00000000" w:rsidR="00000000" w:rsidRPr="00000000">
              <w:rPr>
                <w:b w:val="1"/>
                <w:color w:val="306eb1"/>
                <w:rtl w:val="0"/>
              </w:rPr>
              <w:t xml:space="preserve">Section 3. COVID-19 Outbreak Prevention, Response &amp; Recovery: </w:t>
            </w:r>
            <w:r w:rsidDel="00000000" w:rsidR="00000000" w:rsidRPr="00000000">
              <w:rPr>
                <w:rtl w:val="0"/>
              </w:rPr>
            </w:r>
          </w:p>
          <w:p w:rsidR="00000000" w:rsidDel="00000000" w:rsidP="00000000" w:rsidRDefault="00000000" w:rsidRPr="00000000" w14:paraId="000001C0">
            <w:pPr>
              <w:spacing w:after="0" w:lineRule="auto"/>
              <w:ind w:left="1350" w:firstLine="0"/>
              <w:rPr>
                <w:b w:val="1"/>
                <w:color w:val="306eb1"/>
              </w:rPr>
            </w:pPr>
            <w:r w:rsidDel="00000000" w:rsidR="00000000" w:rsidRPr="00000000">
              <w:rPr>
                <w:b w:val="1"/>
                <w:color w:val="306eb1"/>
                <w:rtl w:val="0"/>
              </w:rPr>
              <w:t xml:space="preserve">Implementing mitigation activities, responding to periods of increased transmission, resuming baseline level mitigation, and debriefing actions to improve the process</w:t>
            </w:r>
          </w:p>
        </w:tc>
      </w:tr>
    </w:tbl>
    <w:p w:rsidR="00000000" w:rsidDel="00000000" w:rsidP="00000000" w:rsidRDefault="00000000" w:rsidRPr="00000000" w14:paraId="000001C1">
      <w:pPr>
        <w:spacing w:after="0" w:lineRule="auto"/>
        <w:rPr/>
      </w:pPr>
      <w:r w:rsidDel="00000000" w:rsidR="00000000" w:rsidRPr="00000000">
        <w:rPr>
          <w:rtl w:val="0"/>
        </w:rPr>
        <w:t xml:space="preserve">Planning for and implementing proactive health and safety mitigation measures assists schools in reducing COVID-19 transmission within the school environment for students, staff, and community members. COVID-19 will continue to circulate in our communities and our schools for the indefinite future. Schools will utilize different mitigation measures based on COVID-19 transmission within their facilities and communities. In the following section, teams will document their school’s approach to the CDC, OHA and ODE advised health and safety measures at baseline, during increased COVID-19 transmission, and as they roll back the increased mitigating measures, incorporating lessons learned.</w:t>
      </w:r>
    </w:p>
    <w:p w:rsidR="00000000" w:rsidDel="00000000" w:rsidP="00000000" w:rsidRDefault="00000000" w:rsidRPr="00000000" w14:paraId="000001C2">
      <w:pPr>
        <w:spacing w:after="0" w:lineRule="auto"/>
        <w:rPr/>
      </w:pPr>
      <w:r w:rsidDel="00000000" w:rsidR="00000000" w:rsidRPr="00000000">
        <w:rPr>
          <w:rtl w:val="0"/>
        </w:rPr>
      </w:r>
    </w:p>
    <w:tbl>
      <w:tblPr>
        <w:tblStyle w:val="Table12"/>
        <w:tblW w:w="14476.000000000002"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27"/>
        <w:gridCol w:w="13549"/>
        <w:tblGridChange w:id="0">
          <w:tblGrid>
            <w:gridCol w:w="927"/>
            <w:gridCol w:w="13549"/>
          </w:tblGrid>
        </w:tblGridChange>
      </w:tblGrid>
      <w:tr>
        <w:trPr>
          <w:cantSplit w:val="0"/>
          <w:trHeight w:val="1312" w:hRule="atLeast"/>
          <w:tblHeader w:val="1"/>
        </w:trPr>
        <w:tc>
          <w:tcPr/>
          <w:p w:rsidR="00000000" w:rsidDel="00000000" w:rsidP="00000000" w:rsidRDefault="00000000" w:rsidRPr="00000000" w14:paraId="000001C3">
            <w:pPr>
              <w:rPr/>
            </w:pPr>
            <w:r w:rsidDel="00000000" w:rsidR="00000000" w:rsidRPr="00000000">
              <w:rPr/>
              <w:drawing>
                <wp:inline distB="0" distT="0" distL="0" distR="0">
                  <wp:extent cx="561975" cy="561975"/>
                  <wp:effectExtent b="0" l="0" r="0" t="0"/>
                  <wp:docPr descr="&quot;&quot;" id="22" name="image8.png"/>
                  <a:graphic>
                    <a:graphicData uri="http://schemas.openxmlformats.org/drawingml/2006/picture">
                      <pic:pic>
                        <pic:nvPicPr>
                          <pic:cNvPr descr="&quot;&quot;" id="0" name="image8.png"/>
                          <pic:cNvPicPr preferRelativeResize="0"/>
                        </pic:nvPicPr>
                        <pic:blipFill>
                          <a:blip r:embed="rId10"/>
                          <a:srcRect b="0" l="0" r="0" t="0"/>
                          <a:stretch>
                            <a:fillRect/>
                          </a:stretch>
                        </pic:blipFill>
                        <pic:spPr>
                          <a:xfrm>
                            <a:off x="0" y="0"/>
                            <a:ext cx="561975" cy="5619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C4">
            <w:pPr>
              <w:rPr>
                <w:b w:val="1"/>
                <w:color w:val="306eb1"/>
              </w:rPr>
            </w:pPr>
            <w:r w:rsidDel="00000000" w:rsidR="00000000" w:rsidRPr="00000000">
              <w:rPr>
                <w:b w:val="1"/>
                <w:color w:val="306eb1"/>
                <w:rtl w:val="0"/>
              </w:rPr>
              <w:t xml:space="preserve">Suggested Resources:</w:t>
            </w:r>
          </w:p>
          <w:p w:rsidR="00000000" w:rsidDel="00000000" w:rsidP="00000000" w:rsidRDefault="00000000" w:rsidRPr="00000000" w14:paraId="000001C5">
            <w:pPr>
              <w:numPr>
                <w:ilvl w:val="0"/>
                <w:numId w:val="12"/>
              </w:numPr>
              <w:pBdr>
                <w:top w:space="0" w:sz="0" w:val="nil"/>
                <w:left w:space="0" w:sz="0" w:val="nil"/>
                <w:bottom w:space="0" w:sz="0" w:val="nil"/>
                <w:right w:space="0" w:sz="0" w:val="nil"/>
                <w:between w:space="0" w:sz="0" w:val="nil"/>
              </w:pBdr>
              <w:spacing w:line="259" w:lineRule="auto"/>
              <w:ind w:left="720" w:hanging="360"/>
              <w:rPr>
                <w:color w:val="000000"/>
              </w:rPr>
            </w:pPr>
            <w:hyperlink r:id="rId84">
              <w:r w:rsidDel="00000000" w:rsidR="00000000" w:rsidRPr="00000000">
                <w:rPr>
                  <w:color w:val="0000ff"/>
                  <w:u w:val="single"/>
                  <w:rtl w:val="0"/>
                </w:rPr>
                <w:t xml:space="preserve">CDC Guidance for COVID-19 Prevention in K-12 Schools</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59" w:lineRule="auto"/>
              <w:ind w:left="720" w:firstLine="0"/>
              <w:rPr>
                <w:color w:val="000000"/>
              </w:rPr>
            </w:pPr>
            <w:hyperlink r:id="rId85">
              <w:r w:rsidDel="00000000" w:rsidR="00000000" w:rsidRPr="00000000">
                <w:rPr>
                  <w:color w:val="1155cc"/>
                  <w:u w:val="single"/>
                  <w:rtl w:val="0"/>
                </w:rPr>
                <w:t xml:space="preserve">Operational Guidance for K-12 Schools and Early Care and Education Programs to Support Safe In-Person Learning | CDC</w:t>
              </w:r>
            </w:hyperlink>
            <w:r w:rsidDel="00000000" w:rsidR="00000000" w:rsidRPr="00000000">
              <w:rPr>
                <w:color w:val="000000"/>
                <w:rtl w:val="0"/>
              </w:rPr>
              <w:t xml:space="preserve">  </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C8">
            <w:pPr>
              <w:numPr>
                <w:ilvl w:val="0"/>
                <w:numId w:val="12"/>
              </w:numPr>
              <w:pBdr>
                <w:top w:space="0" w:sz="0" w:val="nil"/>
                <w:left w:space="0" w:sz="0" w:val="nil"/>
                <w:bottom w:space="0" w:sz="0" w:val="nil"/>
                <w:right w:space="0" w:sz="0" w:val="nil"/>
                <w:between w:space="0" w:sz="0" w:val="nil"/>
              </w:pBdr>
              <w:spacing w:line="259" w:lineRule="auto"/>
              <w:ind w:left="720" w:hanging="360"/>
              <w:rPr>
                <w:color w:val="000000"/>
              </w:rPr>
            </w:pPr>
            <w:hyperlink r:id="rId86">
              <w:r w:rsidDel="00000000" w:rsidR="00000000" w:rsidRPr="00000000">
                <w:rPr>
                  <w:color w:val="0000ff"/>
                  <w:u w:val="single"/>
                  <w:rtl w:val="0"/>
                </w:rPr>
                <w:t xml:space="preserve">Communicable Disease Guidance for Schools</w:t>
              </w:r>
            </w:hyperlink>
            <w:r w:rsidDel="00000000" w:rsidR="00000000" w:rsidRPr="00000000">
              <w:rPr>
                <w:color w:val="000000"/>
                <w:rtl w:val="0"/>
              </w:rPr>
              <w:t xml:space="preserve"> which includes information regarding</w:t>
            </w:r>
          </w:p>
          <w:p w:rsidR="00000000" w:rsidDel="00000000" w:rsidP="00000000" w:rsidRDefault="00000000" w:rsidRPr="00000000" w14:paraId="000001C9">
            <w:pPr>
              <w:numPr>
                <w:ilvl w:val="0"/>
                <w:numId w:val="14"/>
              </w:numPr>
              <w:pBdr>
                <w:top w:space="0" w:sz="0" w:val="nil"/>
                <w:left w:space="0" w:sz="0" w:val="nil"/>
                <w:bottom w:space="0" w:sz="0" w:val="nil"/>
                <w:right w:space="0" w:sz="0" w:val="nil"/>
                <w:between w:space="0" w:sz="0" w:val="nil"/>
              </w:pBdr>
              <w:spacing w:line="259" w:lineRule="auto"/>
              <w:ind w:left="990" w:hanging="270"/>
              <w:rPr>
                <w:color w:val="000000"/>
              </w:rPr>
            </w:pPr>
            <w:r w:rsidDel="00000000" w:rsidR="00000000" w:rsidRPr="00000000">
              <w:rPr>
                <w:color w:val="000000"/>
                <w:rtl w:val="0"/>
              </w:rPr>
              <w:t xml:space="preserve">Symptom-Based Exclusion Guidelines (pages 8-12) </w:t>
            </w:r>
          </w:p>
          <w:p w:rsidR="00000000" w:rsidDel="00000000" w:rsidP="00000000" w:rsidRDefault="00000000" w:rsidRPr="00000000" w14:paraId="000001CA">
            <w:pPr>
              <w:numPr>
                <w:ilvl w:val="0"/>
                <w:numId w:val="14"/>
              </w:numPr>
              <w:pBdr>
                <w:top w:space="0" w:sz="0" w:val="nil"/>
                <w:left w:space="0" w:sz="0" w:val="nil"/>
                <w:bottom w:space="0" w:sz="0" w:val="nil"/>
                <w:right w:space="0" w:sz="0" w:val="nil"/>
                <w:between w:space="0" w:sz="0" w:val="nil"/>
              </w:pBdr>
              <w:spacing w:line="259" w:lineRule="auto"/>
              <w:ind w:left="990" w:hanging="270"/>
              <w:rPr/>
            </w:pPr>
            <w:r w:rsidDel="00000000" w:rsidR="00000000" w:rsidRPr="00000000">
              <w:rPr>
                <w:color w:val="000000"/>
                <w:rtl w:val="0"/>
              </w:rPr>
              <w:t xml:space="preserve">Transmission Routes (pages 29-32)</w:t>
            </w:r>
            <w:r w:rsidDel="00000000" w:rsidR="00000000" w:rsidRPr="00000000">
              <w:rPr>
                <w:rtl w:val="0"/>
              </w:rPr>
            </w:r>
          </w:p>
          <w:p w:rsidR="00000000" w:rsidDel="00000000" w:rsidP="00000000" w:rsidRDefault="00000000" w:rsidRPr="00000000" w14:paraId="000001CB">
            <w:pPr>
              <w:numPr>
                <w:ilvl w:val="0"/>
                <w:numId w:val="14"/>
              </w:numPr>
              <w:pBdr>
                <w:top w:space="0" w:sz="0" w:val="nil"/>
                <w:left w:space="0" w:sz="0" w:val="nil"/>
                <w:bottom w:space="0" w:sz="0" w:val="nil"/>
                <w:right w:space="0" w:sz="0" w:val="nil"/>
                <w:between w:space="0" w:sz="0" w:val="nil"/>
              </w:pBdr>
              <w:spacing w:line="259" w:lineRule="auto"/>
              <w:ind w:left="990" w:hanging="270"/>
              <w:rPr>
                <w:color w:val="000000"/>
              </w:rPr>
            </w:pPr>
            <w:r w:rsidDel="00000000" w:rsidR="00000000" w:rsidRPr="00000000">
              <w:rPr>
                <w:color w:val="000000"/>
                <w:rtl w:val="0"/>
              </w:rPr>
              <w:t xml:space="preserve">Prevention or Mitigation Measures (pages 5-6)</w:t>
            </w:r>
          </w:p>
          <w:p w:rsidR="00000000" w:rsidDel="00000000" w:rsidP="00000000" w:rsidRDefault="00000000" w:rsidRPr="00000000" w14:paraId="000001CC">
            <w:pPr>
              <w:numPr>
                <w:ilvl w:val="0"/>
                <w:numId w:val="14"/>
              </w:numPr>
              <w:pBdr>
                <w:top w:space="0" w:sz="0" w:val="nil"/>
                <w:left w:space="0" w:sz="0" w:val="nil"/>
                <w:bottom w:space="0" w:sz="0" w:val="nil"/>
                <w:right w:space="0" w:sz="0" w:val="nil"/>
                <w:between w:space="0" w:sz="0" w:val="nil"/>
              </w:pBdr>
              <w:spacing w:line="259" w:lineRule="auto"/>
              <w:ind w:left="990" w:hanging="270"/>
              <w:rPr>
                <w:color w:val="000000"/>
              </w:rPr>
            </w:pPr>
            <w:r w:rsidDel="00000000" w:rsidR="00000000" w:rsidRPr="00000000">
              <w:rPr>
                <w:color w:val="000000"/>
                <w:rtl w:val="0"/>
              </w:rPr>
              <w:t xml:space="preserve">School Attendance Restrictions and Reporting (page 33)</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59" w:lineRule="auto"/>
              <w:ind w:left="990" w:firstLine="0"/>
              <w:rPr>
                <w:color w:val="000000"/>
              </w:rPr>
            </w:pPr>
            <w:hyperlink r:id="rId87">
              <w:r w:rsidDel="00000000" w:rsidR="00000000" w:rsidRPr="00000000">
                <w:rPr>
                  <w:color w:val="1155cc"/>
                  <w:u w:val="single"/>
                  <w:rtl w:val="0"/>
                </w:rPr>
                <w:t xml:space="preserve">Communicable Disease Guidance for Schools</w:t>
              </w:r>
            </w:hyperlink>
            <w:r w:rsidDel="00000000" w:rsidR="00000000" w:rsidRPr="00000000">
              <w:rPr>
                <w:color w:val="000000"/>
                <w:rtl w:val="0"/>
              </w:rPr>
              <w:t xml:space="preserve">  </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59" w:lineRule="auto"/>
              <w:ind w:left="990" w:firstLine="0"/>
              <w:rPr>
                <w:color w:val="000000"/>
              </w:rPr>
            </w:pPr>
            <w:r w:rsidDel="00000000" w:rsidR="00000000" w:rsidRPr="00000000">
              <w:rPr>
                <w:rtl w:val="0"/>
              </w:rPr>
            </w:r>
          </w:p>
          <w:p w:rsidR="00000000" w:rsidDel="00000000" w:rsidP="00000000" w:rsidRDefault="00000000" w:rsidRPr="00000000" w14:paraId="000001CF">
            <w:pPr>
              <w:numPr>
                <w:ilvl w:val="0"/>
                <w:numId w:val="12"/>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 </w:t>
            </w:r>
            <w:hyperlink r:id="rId88">
              <w:r w:rsidDel="00000000" w:rsidR="00000000" w:rsidRPr="00000000">
                <w:rPr>
                  <w:color w:val="0000ff"/>
                  <w:u w:val="single"/>
                  <w:rtl w:val="0"/>
                </w:rPr>
                <w:t xml:space="preserve">COVID-19 Investigative Guidelines</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59" w:lineRule="auto"/>
              <w:ind w:left="720" w:firstLine="0"/>
              <w:rPr>
                <w:color w:val="000000"/>
              </w:rPr>
            </w:pPr>
            <w:hyperlink r:id="rId89">
              <w:r w:rsidDel="00000000" w:rsidR="00000000" w:rsidRPr="00000000">
                <w:rPr>
                  <w:color w:val="1155cc"/>
                  <w:u w:val="single"/>
                  <w:rtl w:val="0"/>
                </w:rPr>
                <w:t xml:space="preserve">Novel Coronavirus Disease 2019 (COVID-19) | Oregon.gov</w:t>
              </w:r>
            </w:hyperlink>
            <w:r w:rsidDel="00000000" w:rsidR="00000000" w:rsidRPr="00000000">
              <w:rPr>
                <w:color w:val="000000"/>
                <w:rtl w:val="0"/>
              </w:rPr>
              <w:t xml:space="preserve"> </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D2">
            <w:pPr>
              <w:numPr>
                <w:ilvl w:val="0"/>
                <w:numId w:val="12"/>
              </w:numPr>
              <w:pBdr>
                <w:top w:space="0" w:sz="0" w:val="nil"/>
                <w:left w:space="0" w:sz="0" w:val="nil"/>
                <w:bottom w:space="0" w:sz="0" w:val="nil"/>
                <w:right w:space="0" w:sz="0" w:val="nil"/>
                <w:between w:space="0" w:sz="0" w:val="nil"/>
              </w:pBdr>
              <w:spacing w:line="259" w:lineRule="auto"/>
              <w:ind w:left="720" w:hanging="360"/>
              <w:rPr>
                <w:color w:val="000000"/>
              </w:rPr>
            </w:pPr>
            <w:hyperlink r:id="rId90">
              <w:r w:rsidDel="00000000" w:rsidR="00000000" w:rsidRPr="00000000">
                <w:rPr>
                  <w:color w:val="0000ff"/>
                  <w:u w:val="single"/>
                  <w:rtl w:val="0"/>
                </w:rPr>
                <w:t xml:space="preserve">Planning for COVID-19 Scenarios in School</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59" w:lineRule="auto"/>
              <w:ind w:left="720" w:firstLine="0"/>
              <w:rPr>
                <w:color w:val="000000"/>
              </w:rPr>
            </w:pPr>
            <w:hyperlink r:id="rId91">
              <w:r w:rsidDel="00000000" w:rsidR="00000000" w:rsidRPr="00000000">
                <w:rPr>
                  <w:color w:val="1155cc"/>
                  <w:u w:val="single"/>
                  <w:rtl w:val="0"/>
                </w:rPr>
                <w:t xml:space="preserve">Planning for COVID-19 Scenarios in Schools</w:t>
              </w:r>
            </w:hyperlink>
            <w:r w:rsidDel="00000000" w:rsidR="00000000" w:rsidRPr="00000000">
              <w:rPr>
                <w:color w:val="000000"/>
                <w:rtl w:val="0"/>
              </w:rPr>
              <w:t xml:space="preserve"> </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D5">
            <w:pPr>
              <w:numPr>
                <w:ilvl w:val="0"/>
                <w:numId w:val="12"/>
              </w:numPr>
              <w:pBdr>
                <w:top w:space="0" w:sz="0" w:val="nil"/>
                <w:left w:space="0" w:sz="0" w:val="nil"/>
                <w:bottom w:space="0" w:sz="0" w:val="nil"/>
                <w:right w:space="0" w:sz="0" w:val="nil"/>
                <w:between w:space="0" w:sz="0" w:val="nil"/>
              </w:pBdr>
              <w:spacing w:line="259" w:lineRule="auto"/>
              <w:ind w:left="720" w:hanging="360"/>
              <w:rPr>
                <w:color w:val="000000"/>
              </w:rPr>
            </w:pPr>
            <w:hyperlink r:id="rId92">
              <w:r w:rsidDel="00000000" w:rsidR="00000000" w:rsidRPr="00000000">
                <w:rPr>
                  <w:color w:val="0000ff"/>
                  <w:u w:val="single"/>
                  <w:rtl w:val="0"/>
                </w:rPr>
                <w:t xml:space="preserve">CDC COVID-19 Community Levels</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59" w:lineRule="auto"/>
              <w:ind w:left="720" w:firstLine="0"/>
              <w:rPr>
                <w:color w:val="000000"/>
              </w:rPr>
            </w:pPr>
            <w:hyperlink r:id="rId93">
              <w:r w:rsidDel="00000000" w:rsidR="00000000" w:rsidRPr="00000000">
                <w:rPr>
                  <w:color w:val="1155cc"/>
                  <w:u w:val="single"/>
                  <w:rtl w:val="0"/>
                </w:rPr>
                <w:t xml:space="preserve">COVID-19 by County | CDC</w:t>
              </w:r>
            </w:hyperlink>
            <w:r w:rsidDel="00000000" w:rsidR="00000000" w:rsidRPr="00000000">
              <w:rPr>
                <w:color w:val="000000"/>
                <w:rtl w:val="0"/>
              </w:rPr>
              <w:t xml:space="preserve"> </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59" w:lineRule="auto"/>
              <w:ind w:left="720" w:firstLine="0"/>
              <w:rPr>
                <w:color w:val="000000"/>
              </w:rPr>
            </w:pPr>
            <w:r w:rsidDel="00000000" w:rsidR="00000000" w:rsidRPr="00000000">
              <w:rPr>
                <w:rtl w:val="0"/>
              </w:rPr>
            </w:r>
          </w:p>
          <w:p w:rsidR="00000000" w:rsidDel="00000000" w:rsidP="00000000" w:rsidRDefault="00000000" w:rsidRPr="00000000" w14:paraId="000001D8">
            <w:pPr>
              <w:numPr>
                <w:ilvl w:val="0"/>
                <w:numId w:val="12"/>
              </w:numPr>
              <w:pBdr>
                <w:top w:space="0" w:sz="0" w:val="nil"/>
                <w:left w:space="0" w:sz="0" w:val="nil"/>
                <w:bottom w:space="0" w:sz="0" w:val="nil"/>
                <w:right w:space="0" w:sz="0" w:val="nil"/>
                <w:between w:space="0" w:sz="0" w:val="nil"/>
              </w:pBdr>
              <w:spacing w:line="259" w:lineRule="auto"/>
              <w:ind w:left="720" w:hanging="360"/>
              <w:rPr>
                <w:color w:val="000000"/>
              </w:rPr>
            </w:pPr>
            <w:hyperlink r:id="rId94">
              <w:r w:rsidDel="00000000" w:rsidR="00000000" w:rsidRPr="00000000">
                <w:rPr>
                  <w:color w:val="0000ff"/>
                  <w:u w:val="single"/>
                  <w:rtl w:val="0"/>
                </w:rPr>
                <w:t xml:space="preserve">Supports for Continuity of Services</w:t>
              </w:r>
            </w:hyperlink>
            <w:r w:rsidDel="00000000" w:rsidR="00000000" w:rsidRPr="00000000">
              <w:rPr>
                <w:color w:val="000000"/>
                <w:rtl w:val="0"/>
              </w:rPr>
              <w:t xml:space="preserve"> </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00" w:line="259" w:lineRule="auto"/>
              <w:ind w:left="720" w:firstLine="0"/>
              <w:rPr>
                <w:color w:val="000000"/>
              </w:rPr>
            </w:pPr>
            <w:hyperlink r:id="rId95">
              <w:r w:rsidDel="00000000" w:rsidR="00000000" w:rsidRPr="00000000">
                <w:rPr>
                  <w:color w:val="1155cc"/>
                  <w:u w:val="single"/>
                  <w:rtl w:val="0"/>
                </w:rPr>
                <w:t xml:space="preserve">Oregon Department of Education : Supports for Continuity of Services</w:t>
              </w:r>
            </w:hyperlink>
            <w:r w:rsidDel="00000000" w:rsidR="00000000" w:rsidRPr="00000000">
              <w:rPr>
                <w:color w:val="000000"/>
                <w:rtl w:val="0"/>
              </w:rPr>
              <w:t xml:space="preserve"> </w:t>
            </w:r>
          </w:p>
        </w:tc>
      </w:tr>
    </w:tbl>
    <w:p w:rsidR="00000000" w:rsidDel="00000000" w:rsidP="00000000" w:rsidRDefault="00000000" w:rsidRPr="00000000" w14:paraId="000001DA">
      <w:pPr>
        <w:spacing w:after="0" w:lineRule="auto"/>
        <w:rPr/>
      </w:pPr>
      <w:r w:rsidDel="00000000" w:rsidR="00000000" w:rsidRPr="00000000">
        <w:rPr>
          <w:rtl w:val="0"/>
        </w:rPr>
      </w:r>
    </w:p>
    <w:p w:rsidR="00000000" w:rsidDel="00000000" w:rsidP="00000000" w:rsidRDefault="00000000" w:rsidRPr="00000000" w14:paraId="000001DB">
      <w:pPr>
        <w:spacing w:after="0" w:lineRule="auto"/>
        <w:rPr>
          <w:b w:val="1"/>
          <w:color w:val="306eb1"/>
        </w:rPr>
      </w:pPr>
      <w:r w:rsidDel="00000000" w:rsidR="00000000" w:rsidRPr="00000000">
        <w:rPr>
          <w:rtl w:val="0"/>
        </w:rPr>
      </w:r>
    </w:p>
    <w:p w:rsidR="00000000" w:rsidDel="00000000" w:rsidP="00000000" w:rsidRDefault="00000000" w:rsidRPr="00000000" w14:paraId="000001DC">
      <w:pPr>
        <w:spacing w:after="0" w:lineRule="auto"/>
        <w:rPr>
          <w:b w:val="1"/>
          <w:color w:val="306eb1"/>
        </w:rPr>
      </w:pPr>
      <w:r w:rsidDel="00000000" w:rsidR="00000000" w:rsidRPr="00000000">
        <w:rPr>
          <w:rtl w:val="0"/>
        </w:rPr>
      </w:r>
    </w:p>
    <w:p w:rsidR="00000000" w:rsidDel="00000000" w:rsidP="00000000" w:rsidRDefault="00000000" w:rsidRPr="00000000" w14:paraId="000001DD">
      <w:pPr>
        <w:spacing w:after="0" w:lineRule="auto"/>
        <w:rPr>
          <w:b w:val="1"/>
          <w:color w:val="306eb1"/>
        </w:rPr>
      </w:pPr>
      <w:r w:rsidDel="00000000" w:rsidR="00000000" w:rsidRPr="00000000">
        <w:rPr>
          <w:rtl w:val="0"/>
        </w:rPr>
      </w:r>
    </w:p>
    <w:p w:rsidR="00000000" w:rsidDel="00000000" w:rsidP="00000000" w:rsidRDefault="00000000" w:rsidRPr="00000000" w14:paraId="000001DE">
      <w:pPr>
        <w:spacing w:after="0" w:lineRule="auto"/>
        <w:rPr>
          <w:b w:val="1"/>
          <w:color w:val="306eb1"/>
        </w:rPr>
      </w:pPr>
      <w:r w:rsidDel="00000000" w:rsidR="00000000" w:rsidRPr="00000000">
        <w:rPr>
          <w:rtl w:val="0"/>
        </w:rPr>
      </w:r>
    </w:p>
    <w:p w:rsidR="00000000" w:rsidDel="00000000" w:rsidP="00000000" w:rsidRDefault="00000000" w:rsidRPr="00000000" w14:paraId="000001DF">
      <w:pPr>
        <w:spacing w:after="0" w:lineRule="auto"/>
        <w:rPr>
          <w:b w:val="1"/>
          <w:color w:val="306eb1"/>
        </w:rPr>
      </w:pPr>
      <w:r w:rsidDel="00000000" w:rsidR="00000000" w:rsidRPr="00000000">
        <w:rPr>
          <w:rtl w:val="0"/>
        </w:rPr>
      </w:r>
    </w:p>
    <w:p w:rsidR="00000000" w:rsidDel="00000000" w:rsidP="00000000" w:rsidRDefault="00000000" w:rsidRPr="00000000" w14:paraId="000001E0">
      <w:pPr>
        <w:spacing w:after="0" w:lineRule="auto"/>
        <w:rPr>
          <w:b w:val="1"/>
          <w:color w:val="306eb1"/>
        </w:rPr>
      </w:pPr>
      <w:r w:rsidDel="00000000" w:rsidR="00000000" w:rsidRPr="00000000">
        <w:rPr>
          <w:rtl w:val="0"/>
        </w:rPr>
      </w:r>
    </w:p>
    <w:p w:rsidR="00000000" w:rsidDel="00000000" w:rsidP="00000000" w:rsidRDefault="00000000" w:rsidRPr="00000000" w14:paraId="000001E1">
      <w:pPr>
        <w:spacing w:after="0" w:lineRule="auto"/>
        <w:rPr>
          <w:b w:val="1"/>
          <w:color w:val="306eb1"/>
        </w:rPr>
      </w:pPr>
      <w:r w:rsidDel="00000000" w:rsidR="00000000" w:rsidRPr="00000000">
        <w:rPr>
          <w:rtl w:val="0"/>
        </w:rPr>
      </w:r>
    </w:p>
    <w:p w:rsidR="00000000" w:rsidDel="00000000" w:rsidP="00000000" w:rsidRDefault="00000000" w:rsidRPr="00000000" w14:paraId="000001E2">
      <w:pPr>
        <w:spacing w:after="0" w:lineRule="auto"/>
        <w:rPr>
          <w:b w:val="1"/>
          <w:color w:val="306eb1"/>
        </w:rPr>
      </w:pPr>
      <w:r w:rsidDel="00000000" w:rsidR="00000000" w:rsidRPr="00000000">
        <w:rPr>
          <w:rtl w:val="0"/>
        </w:rPr>
      </w:r>
    </w:p>
    <w:p w:rsidR="00000000" w:rsidDel="00000000" w:rsidP="00000000" w:rsidRDefault="00000000" w:rsidRPr="00000000" w14:paraId="000001E3">
      <w:pPr>
        <w:spacing w:after="0" w:lineRule="auto"/>
        <w:rPr>
          <w:color w:val="1f497d"/>
        </w:rPr>
      </w:pPr>
      <w:r w:rsidDel="00000000" w:rsidR="00000000" w:rsidRPr="00000000">
        <w:rPr>
          <w:b w:val="1"/>
          <w:color w:val="306eb1"/>
          <w:rtl w:val="0"/>
        </w:rPr>
        <w:t xml:space="preserve">Table 5.</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COVID-19 Mitigating Measures</w:t>
      </w:r>
      <w:r w:rsidDel="00000000" w:rsidR="00000000" w:rsidRPr="00000000">
        <w:rPr>
          <w:rtl w:val="0"/>
        </w:rPr>
      </w:r>
    </w:p>
    <w:tbl>
      <w:tblPr>
        <w:tblStyle w:val="Table13"/>
        <w:tblW w:w="139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495"/>
        <w:gridCol w:w="10455"/>
        <w:tblGridChange w:id="0">
          <w:tblGrid>
            <w:gridCol w:w="3495"/>
            <w:gridCol w:w="10455"/>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1E4">
            <w:pPr>
              <w:spacing w:after="20" w:lineRule="auto"/>
              <w:rPr>
                <w:color w:val="ffffff"/>
              </w:rPr>
            </w:pPr>
            <w:r w:rsidDel="00000000" w:rsidR="00000000" w:rsidRPr="00000000">
              <w:rPr>
                <w:b w:val="1"/>
                <w:color w:val="ffffff"/>
                <w:rtl w:val="0"/>
              </w:rPr>
              <w:t xml:space="preserve">OHA/ODE Recommendation(s)</w:t>
            </w:r>
            <w:r w:rsidDel="00000000" w:rsidR="00000000" w:rsidRPr="00000000">
              <w:rPr>
                <w:rtl w:val="0"/>
              </w:rPr>
            </w:r>
          </w:p>
          <w:p w:rsidR="00000000" w:rsidDel="00000000" w:rsidP="00000000" w:rsidRDefault="00000000" w:rsidRPr="00000000" w14:paraId="000001E5">
            <w:pPr>
              <w:spacing w:after="20" w:lineRule="auto"/>
              <w:rPr>
                <w:color w:val="ffffff"/>
              </w:rPr>
            </w:pPr>
            <w:r w:rsidDel="00000000" w:rsidR="00000000" w:rsidRPr="00000000">
              <w:rPr>
                <w:color w:val="ffffff"/>
                <w:rtl w:val="0"/>
              </w:rPr>
              <w:t xml:space="preserve">Layered Health and Safety Measures</w:t>
            </w:r>
          </w:p>
        </w:tc>
        <w:tc>
          <w:tcPr>
            <w:shd w:fill="306eb1" w:val="clear"/>
            <w:vAlign w:val="center"/>
          </w:tcPr>
          <w:p w:rsidR="00000000" w:rsidDel="00000000" w:rsidP="00000000" w:rsidRDefault="00000000" w:rsidRPr="00000000" w14:paraId="000001E6">
            <w:pPr>
              <w:rPr>
                <w:b w:val="1"/>
                <w:color w:val="ffffff"/>
              </w:rPr>
            </w:pPr>
            <w:r w:rsidDel="00000000" w:rsidR="00000000" w:rsidRPr="00000000">
              <w:rPr>
                <w:b w:val="1"/>
                <w:color w:val="ffffff"/>
                <w:rtl w:val="0"/>
              </w:rPr>
              <w:t xml:space="preserve">BASELINE MEASURES: describe what mitigating measures will the school implement all of the time, each and every day of the school year to reduce the spread of COVID-19 and protect in-person instruction?</w:t>
            </w:r>
          </w:p>
        </w:tc>
      </w:tr>
      <w:tr>
        <w:trPr>
          <w:cantSplit w:val="0"/>
          <w:trHeight w:val="840" w:hRule="atLeast"/>
          <w:tblHeader w:val="0"/>
        </w:trPr>
        <w:tc>
          <w:tcPr>
            <w:tcMar>
              <w:left w:w="0.0" w:type="dxa"/>
              <w:right w:w="0.0" w:type="dxa"/>
            </w:tcMar>
            <w:vAlign w:val="center"/>
          </w:tcPr>
          <w:p w:rsidR="00000000" w:rsidDel="00000000" w:rsidP="00000000" w:rsidRDefault="00000000" w:rsidRPr="00000000" w14:paraId="000001E7">
            <w:pPr>
              <w:spacing w:after="200" w:line="259" w:lineRule="auto"/>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E8">
            <w:pPr>
              <w:spacing w:after="200" w:line="259" w:lineRule="auto"/>
              <w:ind w:left="90" w:firstLine="0"/>
              <w:rPr>
                <w:color w:val="000000"/>
              </w:rPr>
            </w:pPr>
            <w:r w:rsidDel="00000000" w:rsidR="00000000" w:rsidRPr="00000000">
              <w:rPr>
                <w:color w:val="000000"/>
                <w:rtl w:val="0"/>
              </w:rPr>
              <w:t xml:space="preserve">COVID-19 Vaccination</w:t>
            </w:r>
          </w:p>
        </w:tc>
        <w:tc>
          <w:tcPr/>
          <w:p w:rsidR="00000000" w:rsidDel="00000000" w:rsidP="00000000" w:rsidRDefault="00000000" w:rsidRPr="00000000" w14:paraId="000001E9">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highlight w:val="white"/>
              </w:rPr>
            </w:pPr>
            <w:r w:rsidDel="00000000" w:rsidR="00000000" w:rsidRPr="00000000">
              <w:rPr>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p>
          <w:p w:rsidR="00000000" w:rsidDel="00000000" w:rsidP="00000000" w:rsidRDefault="00000000" w:rsidRPr="00000000" w14:paraId="000001EC">
            <w:pPr>
              <w:rPr>
                <w:highlight w:val="white"/>
              </w:rPr>
            </w:pPr>
            <w:r w:rsidDel="00000000" w:rsidR="00000000" w:rsidRPr="00000000">
              <w:rPr>
                <w:rtl w:val="0"/>
              </w:rPr>
            </w:r>
          </w:p>
          <w:p w:rsidR="00000000" w:rsidDel="00000000" w:rsidP="00000000" w:rsidRDefault="00000000" w:rsidRPr="00000000" w14:paraId="000001ED">
            <w:pPr>
              <w:rPr>
                <w:highlight w:val="white"/>
              </w:rPr>
            </w:pPr>
            <w:r w:rsidDel="00000000" w:rsidR="00000000" w:rsidRPr="00000000">
              <w:rPr>
                <w:highlight w:val="white"/>
                <w:rtl w:val="0"/>
              </w:rPr>
              <w:t xml:space="preserve">North Marion School District acknowledges that the opportunity for vaccination is currently only approved for certain age groups. Additionally, some staff, students, and community members may not or cannot be vaccinated due to medical, religious or personal reasons.</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The North Marion School District will Implement the most recent mandatory educator vaccination rule and support OHA/CDC recommendations for visitors and volunteers on campus. All staff members will have COVID 19 vaccinations and boosters as required if indicated unless they have a religious exemption filed. Information on vaccines, boosters, and requirements from the OAR is located here;</w:t>
            </w:r>
          </w:p>
          <w:p w:rsidR="00000000" w:rsidDel="00000000" w:rsidP="00000000" w:rsidRDefault="00000000" w:rsidRPr="00000000" w14:paraId="000001F0">
            <w:pPr>
              <w:rPr/>
            </w:pPr>
            <w:hyperlink r:id="rId96">
              <w:r w:rsidDel="00000000" w:rsidR="00000000" w:rsidRPr="00000000">
                <w:rPr>
                  <w:color w:val="1155cc"/>
                  <w:u w:val="single"/>
                  <w:rtl w:val="0"/>
                </w:rPr>
                <w:t xml:space="preserve">COVID-19 Vaccination Requirements for Teachers and School Staff</w:t>
              </w:r>
            </w:hyperlink>
            <w:r w:rsidDel="00000000" w:rsidR="00000000" w:rsidRPr="00000000">
              <w:rPr>
                <w:rtl w:val="0"/>
              </w:rPr>
              <w:t xml:space="preserve">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 Due to this rule, all staff, visitors, volunteers, and contractors serving the North Marion School District are required to be vaccinated.  Some staff, students, and community members may not or cannot be vaccinated due to medical, religious or personal reasons.</w:t>
            </w:r>
          </w:p>
          <w:p w:rsidR="00000000" w:rsidDel="00000000" w:rsidP="00000000" w:rsidRDefault="00000000" w:rsidRPr="00000000" w14:paraId="000001F3">
            <w:pPr>
              <w:rPr>
                <w:highlight w:val="white"/>
              </w:rPr>
            </w:pPr>
            <w:r w:rsidDel="00000000" w:rsidR="00000000" w:rsidRPr="00000000">
              <w:rPr>
                <w:highlight w:val="white"/>
                <w:rtl w:val="0"/>
              </w:rPr>
              <w:br w:type="textWrapping"/>
              <w:t xml:space="preserve">North Marion School District will continue to partner with medical partners to provide space, through Facility Use Agreements, for COVID-19 vaccination clinics at no charge. </w:t>
            </w:r>
          </w:p>
          <w:p w:rsidR="00000000" w:rsidDel="00000000" w:rsidP="00000000" w:rsidRDefault="00000000" w:rsidRPr="00000000" w14:paraId="000001F4">
            <w:pPr>
              <w:rPr>
                <w:highlight w:val="white"/>
              </w:rPr>
            </w:pPr>
            <w:r w:rsidDel="00000000" w:rsidR="00000000" w:rsidRPr="00000000">
              <w:rPr>
                <w:rtl w:val="0"/>
              </w:rPr>
            </w:r>
          </w:p>
          <w:p w:rsidR="00000000" w:rsidDel="00000000" w:rsidP="00000000" w:rsidRDefault="00000000" w:rsidRPr="00000000" w14:paraId="000001F5">
            <w:pPr>
              <w:rPr/>
            </w:pPr>
            <w:r w:rsidDel="00000000" w:rsidR="00000000" w:rsidRPr="00000000">
              <w:rPr>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1F6">
            <w:pPr>
              <w:rPr/>
            </w:pPr>
            <w:r w:rsidDel="00000000" w:rsidR="00000000" w:rsidRPr="00000000">
              <w:rPr>
                <w:rtl w:val="0"/>
              </w:rPr>
            </w:r>
          </w:p>
        </w:tc>
      </w:tr>
      <w:tr>
        <w:trPr>
          <w:cantSplit w:val="0"/>
          <w:trHeight w:val="540" w:hRule="atLeast"/>
          <w:tblHeader w:val="0"/>
        </w:trPr>
        <w:tc>
          <w:tcPr>
            <w:tcMar>
              <w:left w:w="0.0" w:type="dxa"/>
              <w:right w:w="0.0" w:type="dxa"/>
            </w:tcMar>
            <w:vAlign w:val="center"/>
          </w:tcPr>
          <w:p w:rsidR="00000000" w:rsidDel="00000000" w:rsidP="00000000" w:rsidRDefault="00000000" w:rsidRPr="00000000" w14:paraId="000001F7">
            <w:pPr>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1F8">
            <w:pPr>
              <w:spacing w:after="200" w:line="259" w:lineRule="auto"/>
              <w:ind w:left="90" w:firstLine="0"/>
              <w:rPr/>
            </w:pPr>
            <w:r w:rsidDel="00000000" w:rsidR="00000000" w:rsidRPr="00000000">
              <w:rPr>
                <w:rtl w:val="0"/>
              </w:rPr>
              <w:t xml:space="preserve">Face Coverings</w:t>
            </w:r>
          </w:p>
        </w:tc>
        <w:tc>
          <w:tcPr/>
          <w:p w:rsidR="00000000" w:rsidDel="00000000" w:rsidP="00000000" w:rsidRDefault="00000000" w:rsidRPr="00000000" w14:paraId="000001F9">
            <w:pPr>
              <w:rPr/>
            </w:pPr>
            <w:r w:rsidDel="00000000" w:rsidR="00000000" w:rsidRPr="00000000">
              <w:rPr>
                <w:rtl w:val="0"/>
              </w:rPr>
              <w:t xml:space="preserve">Last spring the  OHA announced that it would lift the statewide indoor face covering rule (OAR 333-019-1025) as well as the statewide K12 indoor face covering rule (333-019-1015) on March 11, 2022 at 11:59 PM. As a result, as of March 12 2022, the decision to require universal masking in school settings rests with local decision makers in school districts, charter schools, private schools, and local public health authorities.</w:t>
            </w:r>
          </w:p>
          <w:p w:rsidR="00000000" w:rsidDel="00000000" w:rsidP="00000000" w:rsidRDefault="00000000" w:rsidRPr="00000000" w14:paraId="000001FA">
            <w:pPr>
              <w:rPr>
                <w:highlight w:val="white"/>
              </w:rPr>
            </w:pPr>
            <w:r w:rsidDel="00000000" w:rsidR="00000000" w:rsidRPr="00000000">
              <w:rPr>
                <w:rtl w:val="0"/>
              </w:rPr>
            </w:r>
          </w:p>
          <w:p w:rsidR="00000000" w:rsidDel="00000000" w:rsidP="00000000" w:rsidRDefault="00000000" w:rsidRPr="00000000" w14:paraId="000001FB">
            <w:pPr>
              <w:rPr>
                <w:highlight w:val="white"/>
              </w:rPr>
            </w:pPr>
            <w:r w:rsidDel="00000000" w:rsidR="00000000" w:rsidRPr="00000000">
              <w:rPr>
                <w:highlight w:val="white"/>
                <w:rtl w:val="0"/>
              </w:rPr>
              <w:t xml:space="preserve">On Feb 18, 2022 The North Marion School Board passed a resolution directing district staff to develop an operational plan for making face coverings optional in K-12 schools beginning March 14th, 2022.</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In passing this resolution, the Board considered:</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numPr>
                <w:ilvl w:val="0"/>
                <w:numId w:val="16"/>
              </w:numPr>
              <w:ind w:left="720" w:hanging="360"/>
              <w:rPr/>
            </w:pPr>
            <w:r w:rsidDel="00000000" w:rsidR="00000000" w:rsidRPr="00000000">
              <w:rPr>
                <w:rtl w:val="0"/>
              </w:rPr>
              <w:t xml:space="preserve">The  Level of community transmission of COVID-19.</w:t>
            </w:r>
          </w:p>
          <w:p w:rsidR="00000000" w:rsidDel="00000000" w:rsidP="00000000" w:rsidRDefault="00000000" w:rsidRPr="00000000" w14:paraId="00000200">
            <w:pPr>
              <w:numPr>
                <w:ilvl w:val="0"/>
                <w:numId w:val="16"/>
              </w:numPr>
              <w:ind w:left="720" w:hanging="360"/>
              <w:rPr/>
            </w:pPr>
            <w:r w:rsidDel="00000000" w:rsidR="00000000" w:rsidRPr="00000000">
              <w:rPr>
                <w:rtl w:val="0"/>
              </w:rPr>
              <w:t xml:space="preserve"> COVID-19 vaccination coverage in the community and among students, teachers, and staff. </w:t>
            </w:r>
          </w:p>
          <w:p w:rsidR="00000000" w:rsidDel="00000000" w:rsidP="00000000" w:rsidRDefault="00000000" w:rsidRPr="00000000" w14:paraId="00000201">
            <w:pPr>
              <w:numPr>
                <w:ilvl w:val="0"/>
                <w:numId w:val="16"/>
              </w:numPr>
              <w:ind w:left="720" w:hanging="360"/>
              <w:rPr/>
            </w:pPr>
            <w:r w:rsidDel="00000000" w:rsidR="00000000" w:rsidRPr="00000000">
              <w:rPr>
                <w:rtl w:val="0"/>
              </w:rPr>
              <w:t xml:space="preserve">Availability of COVID-19 diagnostic and screening testing programs for students, teachers, and staff. </w:t>
            </w:r>
          </w:p>
          <w:p w:rsidR="00000000" w:rsidDel="00000000" w:rsidP="00000000" w:rsidRDefault="00000000" w:rsidRPr="00000000" w14:paraId="00000202">
            <w:pPr>
              <w:numPr>
                <w:ilvl w:val="0"/>
                <w:numId w:val="16"/>
              </w:numPr>
              <w:ind w:left="720" w:hanging="360"/>
              <w:rPr/>
            </w:pPr>
            <w:r w:rsidDel="00000000" w:rsidR="00000000" w:rsidRPr="00000000">
              <w:rPr>
                <w:rtl w:val="0"/>
              </w:rPr>
              <w:t xml:space="preserve">COVID-19 outbreaks or increasing trends in the school or surrounding community. </w:t>
            </w:r>
          </w:p>
          <w:p w:rsidR="00000000" w:rsidDel="00000000" w:rsidP="00000000" w:rsidRDefault="00000000" w:rsidRPr="00000000" w14:paraId="00000203">
            <w:pPr>
              <w:numPr>
                <w:ilvl w:val="0"/>
                <w:numId w:val="16"/>
              </w:numPr>
              <w:ind w:left="720" w:hanging="360"/>
              <w:rPr/>
            </w:pPr>
            <w:r w:rsidDel="00000000" w:rsidR="00000000" w:rsidRPr="00000000">
              <w:rPr>
                <w:rtl w:val="0"/>
              </w:rPr>
              <w:t xml:space="preserve">Ages, sociodemographics, and developmental status of children served by K–12 schools and the associated cognitive, social and behavioral factors that may affect risk of transmission and the feasibility of different prevention strategies. </w:t>
            </w:r>
          </w:p>
          <w:p w:rsidR="00000000" w:rsidDel="00000000" w:rsidP="00000000" w:rsidRDefault="00000000" w:rsidRPr="00000000" w14:paraId="00000204">
            <w:pPr>
              <w:numPr>
                <w:ilvl w:val="0"/>
                <w:numId w:val="16"/>
              </w:numPr>
              <w:ind w:left="720" w:hanging="360"/>
              <w:rPr/>
            </w:pPr>
            <w:r w:rsidDel="00000000" w:rsidR="00000000" w:rsidRPr="00000000">
              <w:rPr>
                <w:rtl w:val="0"/>
              </w:rPr>
              <w:t xml:space="preserve">Students and staff who warrant extra precautions due to being at increased risk of severe COVID-19 illness.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Per OHA rule and guidance, during school it is acceptable for both fully vaccinated and unvaccinated people to be indoors and outdoors without a face covering.</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numPr>
                <w:ilvl w:val="0"/>
                <w:numId w:val="27"/>
              </w:numPr>
              <w:ind w:left="720" w:hanging="360"/>
              <w:rPr/>
            </w:pPr>
            <w:r w:rsidDel="00000000" w:rsidR="00000000" w:rsidRPr="00000000">
              <w:rPr>
                <w:rtl w:val="0"/>
              </w:rPr>
              <w:t xml:space="preserve">Face coverings will be provided for staff and students who individually select to wear them.  Face coverings are located at the front offices of each school and in the health room. Masks will also be provided for individuals with symptoms or who have been around someone who is ill. </w:t>
            </w:r>
          </w:p>
          <w:p w:rsidR="00000000" w:rsidDel="00000000" w:rsidP="00000000" w:rsidRDefault="00000000" w:rsidRPr="00000000" w14:paraId="0000020A">
            <w:pPr>
              <w:numPr>
                <w:ilvl w:val="0"/>
                <w:numId w:val="27"/>
              </w:numPr>
              <w:ind w:left="720" w:hanging="360"/>
              <w:rPr/>
            </w:pPr>
            <w:r w:rsidDel="00000000" w:rsidR="00000000" w:rsidRPr="00000000">
              <w:rPr>
                <w:rtl w:val="0"/>
              </w:rPr>
              <w:t xml:space="preserve">The district may align with all state/local rules regarding implementation of mask wearing. When masks are not required, the district will create a welcoming space that allows those who choose to wear masks to do so.</w:t>
            </w:r>
          </w:p>
          <w:p w:rsidR="00000000" w:rsidDel="00000000" w:rsidP="00000000" w:rsidRDefault="00000000" w:rsidRPr="00000000" w14:paraId="0000020B">
            <w:pPr>
              <w:numPr>
                <w:ilvl w:val="0"/>
                <w:numId w:val="27"/>
              </w:numPr>
              <w:ind w:left="720" w:hanging="360"/>
              <w:rPr/>
            </w:pPr>
            <w:r w:rsidDel="00000000" w:rsidR="00000000" w:rsidRPr="00000000">
              <w:rPr>
                <w:rtl w:val="0"/>
              </w:rPr>
              <w:t xml:space="preserve"> We will provide additional instructional supports to effectively wear a face covering </w:t>
            </w:r>
          </w:p>
          <w:p w:rsidR="00000000" w:rsidDel="00000000" w:rsidP="00000000" w:rsidRDefault="00000000" w:rsidRPr="00000000" w14:paraId="0000020C">
            <w:pPr>
              <w:ind w:left="720" w:firstLine="0"/>
              <w:rPr/>
            </w:pPr>
            <w:r w:rsidDel="00000000" w:rsidR="00000000" w:rsidRPr="00000000">
              <w:rPr>
                <w:rtl w:val="0"/>
              </w:rPr>
              <w:t xml:space="preserve">        ( District Provided Face Mask Training Slides, Annual Safe Schools Training, COVID-19 Staff Guidance &amp; Training) </w:t>
            </w:r>
          </w:p>
          <w:p w:rsidR="00000000" w:rsidDel="00000000" w:rsidP="00000000" w:rsidRDefault="00000000" w:rsidRPr="00000000" w14:paraId="0000020D">
            <w:pPr>
              <w:numPr>
                <w:ilvl w:val="0"/>
                <w:numId w:val="20"/>
              </w:numPr>
              <w:ind w:left="720" w:hanging="360"/>
              <w:rPr/>
            </w:pPr>
            <w:r w:rsidDel="00000000" w:rsidR="00000000" w:rsidRPr="00000000">
              <w:rPr>
                <w:rtl w:val="0"/>
              </w:rPr>
              <w:t xml:space="preserve"> We will post age-appropriate signage </w:t>
            </w:r>
          </w:p>
          <w:p w:rsidR="00000000" w:rsidDel="00000000" w:rsidP="00000000" w:rsidRDefault="00000000" w:rsidRPr="00000000" w14:paraId="0000020E">
            <w:pPr>
              <w:numPr>
                <w:ilvl w:val="0"/>
                <w:numId w:val="20"/>
              </w:numPr>
              <w:ind w:left="720" w:hanging="360"/>
              <w:rPr/>
            </w:pPr>
            <w:r w:rsidDel="00000000" w:rsidR="00000000" w:rsidRPr="00000000">
              <w:rPr>
                <w:rtl w:val="0"/>
              </w:rPr>
              <w:t xml:space="preserve"> We will use a positive behavior support approach to developing student face covering skills </w:t>
            </w:r>
          </w:p>
          <w:p w:rsidR="00000000" w:rsidDel="00000000" w:rsidP="00000000" w:rsidRDefault="00000000" w:rsidRPr="00000000" w14:paraId="0000020F">
            <w:pPr>
              <w:widowControl w:val="0"/>
              <w:numPr>
                <w:ilvl w:val="0"/>
                <w:numId w:val="26"/>
              </w:numPr>
              <w:spacing w:line="276" w:lineRule="auto"/>
              <w:ind w:left="720" w:hanging="360"/>
              <w:rPr>
                <w:highlight w:val="white"/>
              </w:rPr>
            </w:pPr>
            <w:r w:rsidDel="00000000" w:rsidR="00000000" w:rsidRPr="00000000">
              <w:rPr>
                <w:highlight w:val="white"/>
                <w:rtl w:val="0"/>
              </w:rPr>
              <w:t xml:space="preserve">Students will be encouraged to wear masks to protect the health and safety of self and others and students/staff will be supported if they exercise their choice to do so.</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color w:val="0000ff"/>
                <w:u w:val="single"/>
              </w:rPr>
            </w:pPr>
            <w:hyperlink r:id="rId97">
              <w:r w:rsidDel="00000000" w:rsidR="00000000" w:rsidRPr="00000000">
                <w:rPr>
                  <w:color w:val="1155cc"/>
                  <w:u w:val="single"/>
                  <w:rtl w:val="0"/>
                </w:rPr>
                <w:t xml:space="preserve">Use Masks to Slow the Spread of COVID-19</w:t>
              </w:r>
            </w:hyperlink>
            <w:r w:rsidDel="00000000" w:rsidR="00000000" w:rsidRPr="00000000">
              <w:rPr>
                <w:color w:val="0000ff"/>
                <w:u w:val="single"/>
                <w:rtl w:val="0"/>
              </w:rPr>
              <w:t xml:space="preserve"> </w:t>
            </w:r>
          </w:p>
          <w:p w:rsidR="00000000" w:rsidDel="00000000" w:rsidP="00000000" w:rsidRDefault="00000000" w:rsidRPr="00000000" w14:paraId="00000212">
            <w:pPr>
              <w:rPr/>
            </w:pPr>
            <w:hyperlink r:id="rId98">
              <w:r w:rsidDel="00000000" w:rsidR="00000000" w:rsidRPr="00000000">
                <w:rPr>
                  <w:color w:val="1155cc"/>
                  <w:u w:val="single"/>
                  <w:rtl w:val="0"/>
                </w:rPr>
                <w:t xml:space="preserve">Oregon Mask Requirements Together we can stop the spread of COVID-19.</w:t>
              </w:r>
            </w:hyperlink>
            <w:r w:rsidDel="00000000" w:rsidR="00000000" w:rsidRPr="00000000">
              <w:rPr>
                <w:color w:val="0000ff"/>
                <w:u w:val="single"/>
                <w:rtl w:val="0"/>
              </w:rPr>
              <w:t xml:space="preserve"> </w:t>
            </w:r>
            <w:r w:rsidDel="00000000" w:rsidR="00000000" w:rsidRPr="00000000">
              <w:rPr>
                <w:rtl w:val="0"/>
              </w:rPr>
            </w:r>
          </w:p>
        </w:tc>
      </w:tr>
      <w:tr>
        <w:trPr>
          <w:cantSplit w:val="0"/>
          <w:trHeight w:val="570" w:hRule="atLeast"/>
          <w:tblHeader w:val="0"/>
        </w:trPr>
        <w:tc>
          <w:tcPr>
            <w:tcMar>
              <w:left w:w="0.0" w:type="dxa"/>
              <w:right w:w="0.0" w:type="dxa"/>
            </w:tcMar>
            <w:vAlign w:val="center"/>
          </w:tcPr>
          <w:p w:rsidR="00000000" w:rsidDel="00000000" w:rsidP="00000000" w:rsidRDefault="00000000" w:rsidRPr="00000000" w14:paraId="00000213">
            <w:pPr>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14">
            <w:pPr>
              <w:spacing w:after="200" w:line="259" w:lineRule="auto"/>
              <w:ind w:left="90" w:firstLine="0"/>
              <w:rPr/>
            </w:pPr>
            <w:r w:rsidDel="00000000" w:rsidR="00000000" w:rsidRPr="00000000">
              <w:rPr>
                <w:rtl w:val="0"/>
              </w:rPr>
              <w:t xml:space="preserve">Isolation </w:t>
            </w:r>
          </w:p>
        </w:tc>
        <w:tc>
          <w:tcPr/>
          <w:p w:rsidR="00000000" w:rsidDel="00000000" w:rsidP="00000000" w:rsidRDefault="00000000" w:rsidRPr="00000000" w14:paraId="00000215">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Health care and a designated space that is appropriately supervised and adequately equipped for providing first aid and isolating the sick or injured child are required by OAR 581-022-2220.</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 North Marion School District has developed Communicable Disease and Isolation protocols as required. </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Students and staff who are feeling ill will be encouraged to stay at home. Students who are at school that demonstrate symptoms of COVID-19 or students who have tested positive for COVID-19 will be isolated until arrangements for transport home can be made.</w:t>
            </w:r>
          </w:p>
          <w:p w:rsidR="00000000" w:rsidDel="00000000" w:rsidP="00000000" w:rsidRDefault="00000000" w:rsidRPr="00000000" w14:paraId="0000021E">
            <w:pPr>
              <w:rPr/>
            </w:pPr>
            <w:r w:rsidDel="00000000" w:rsidR="00000000" w:rsidRPr="00000000">
              <w:rPr>
                <w:rtl w:val="0"/>
              </w:rPr>
              <w:t xml:space="preserve">A designated primary isolation area will be used for students and staff who are symptomatic. The room will be equipped with necessary materials and PPE.</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widowControl w:val="0"/>
              <w:spacing w:after="240" w:lineRule="auto"/>
              <w:rPr/>
            </w:pPr>
            <w:r w:rsidDel="00000000" w:rsidR="00000000" w:rsidRPr="00000000">
              <w:rPr>
                <w:rtl w:val="0"/>
              </w:rPr>
              <w:t xml:space="preserve">Staff will be assigned to supervise students who are symptomatic.  The room will have windows that allow for supervision from an exterior location.</w:t>
            </w:r>
          </w:p>
          <w:p w:rsidR="00000000" w:rsidDel="00000000" w:rsidP="00000000" w:rsidRDefault="00000000" w:rsidRPr="00000000" w14:paraId="00000221">
            <w:pPr>
              <w:widowControl w:val="0"/>
              <w:spacing w:after="240" w:lineRule="auto"/>
              <w:rPr/>
            </w:pPr>
            <w:r w:rsidDel="00000000" w:rsidR="00000000" w:rsidRPr="00000000">
              <w:rPr>
                <w:rtl w:val="0"/>
              </w:rPr>
              <w:t xml:space="preserve"> Secondary isolation areas may be identified if/as needed.</w:t>
            </w:r>
          </w:p>
          <w:p w:rsidR="00000000" w:rsidDel="00000000" w:rsidP="00000000" w:rsidRDefault="00000000" w:rsidRPr="00000000" w14:paraId="00000222">
            <w:pPr>
              <w:widowControl w:val="0"/>
              <w:spacing w:after="240" w:lineRule="auto"/>
              <w:rPr/>
            </w:pPr>
            <w:r w:rsidDel="00000000" w:rsidR="00000000" w:rsidRPr="00000000">
              <w:rPr>
                <w:rtl w:val="0"/>
              </w:rPr>
              <w:t xml:space="preserve"> Symptomatic staff will remain in isolation until they can safely leave the building</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 Generally we will not do contact tracing, but we may implement contact tracing for positive cases of COVID-19 that enters school when directed by OHA/public health to do so. Information will be provided to  Marion County Public Health or Health Services (depending on the jurisdiction) to determine isolation/quarantine requirements per individual.</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During periods of high transmission  we may implement contact tracing for positive cases of COVID-19 that enters school when directed by OHA/public health to do so. Information is provided to  Marion County Public Health to determine quarantine requirements per individual.</w:t>
            </w:r>
          </w:p>
          <w:p w:rsidR="00000000" w:rsidDel="00000000" w:rsidP="00000000" w:rsidRDefault="00000000" w:rsidRPr="00000000" w14:paraId="00000227">
            <w:pPr>
              <w:widowControl w:val="0"/>
              <w:spacing w:after="240" w:lineRule="auto"/>
              <w:rPr/>
            </w:pPr>
            <w:r w:rsidDel="00000000" w:rsidR="00000000" w:rsidRPr="00000000">
              <w:rPr>
                <w:rtl w:val="0"/>
              </w:rPr>
            </w:r>
          </w:p>
          <w:p w:rsidR="00000000" w:rsidDel="00000000" w:rsidP="00000000" w:rsidRDefault="00000000" w:rsidRPr="00000000" w14:paraId="00000228">
            <w:pPr>
              <w:widowControl w:val="0"/>
              <w:spacing w:after="240" w:lineRule="auto"/>
              <w:rPr/>
            </w:pPr>
            <w:r w:rsidDel="00000000" w:rsidR="00000000" w:rsidRPr="00000000">
              <w:rPr>
                <w:rtl w:val="0"/>
              </w:rPr>
              <w:t xml:space="preserve"> Individuals with COVID-19 will isolate for at least 5 days.  To calculate the 5-day isolation period, day 0 is the first day of symptoms or a positive test result. Day 1 is the first full day after the symptoms developed or a positive test result.  Isolation may end after 5 full days if the individual is fever-free for 24 hours without the use of fever-reducing medication and other symptoms have improved. In addition, students and staff who are ill will be encouraged to stay home with additional time for homework provided and additional sub-staff or alternate learning plans for teacher absence. </w:t>
            </w:r>
          </w:p>
          <w:p w:rsidR="00000000" w:rsidDel="00000000" w:rsidP="00000000" w:rsidRDefault="00000000" w:rsidRPr="00000000" w14:paraId="00000229">
            <w:pPr>
              <w:widowControl w:val="0"/>
              <w:spacing w:after="240" w:lineRule="auto"/>
              <w:rPr/>
            </w:pPr>
            <w:r w:rsidDel="00000000" w:rsidR="00000000" w:rsidRPr="00000000">
              <w:rPr>
                <w:rtl w:val="0"/>
              </w:rPr>
              <w:t xml:space="preserve">Logs will be maintained for every student or staff member (1f) who enters the health room, regardless of whether they are treated or sent home. Logs will include:</w:t>
            </w:r>
          </w:p>
          <w:p w:rsidR="00000000" w:rsidDel="00000000" w:rsidP="00000000" w:rsidRDefault="00000000" w:rsidRPr="00000000" w14:paraId="0000022A">
            <w:pPr>
              <w:widowControl w:val="0"/>
              <w:numPr>
                <w:ilvl w:val="0"/>
                <w:numId w:val="19"/>
              </w:numPr>
              <w:spacing w:before="240" w:line="276" w:lineRule="auto"/>
              <w:ind w:left="720" w:hanging="360"/>
              <w:rPr/>
            </w:pPr>
            <w:r w:rsidDel="00000000" w:rsidR="00000000" w:rsidRPr="00000000">
              <w:rPr>
                <w:rtl w:val="0"/>
              </w:rPr>
              <w:t xml:space="preserve"> Name of Student/Staff</w:t>
            </w:r>
          </w:p>
          <w:p w:rsidR="00000000" w:rsidDel="00000000" w:rsidP="00000000" w:rsidRDefault="00000000" w:rsidRPr="00000000" w14:paraId="0000022B">
            <w:pPr>
              <w:widowControl w:val="0"/>
              <w:numPr>
                <w:ilvl w:val="0"/>
                <w:numId w:val="19"/>
              </w:numPr>
              <w:spacing w:line="276" w:lineRule="auto"/>
              <w:ind w:left="720" w:hanging="360"/>
              <w:rPr/>
            </w:pPr>
            <w:r w:rsidDel="00000000" w:rsidR="00000000" w:rsidRPr="00000000">
              <w:rPr>
                <w:rtl w:val="0"/>
              </w:rPr>
              <w:t xml:space="preserve">Reported symptoms/reasons for health room visit or isolation</w:t>
            </w:r>
          </w:p>
          <w:p w:rsidR="00000000" w:rsidDel="00000000" w:rsidP="00000000" w:rsidRDefault="00000000" w:rsidRPr="00000000" w14:paraId="0000022C">
            <w:pPr>
              <w:widowControl w:val="0"/>
              <w:numPr>
                <w:ilvl w:val="0"/>
                <w:numId w:val="19"/>
              </w:numPr>
              <w:spacing w:after="240" w:line="276" w:lineRule="auto"/>
              <w:ind w:left="720" w:hanging="360"/>
              <w:rPr/>
            </w:pPr>
            <w:r w:rsidDel="00000000" w:rsidR="00000000" w:rsidRPr="00000000">
              <w:rPr>
                <w:rtl w:val="0"/>
              </w:rPr>
              <w:t xml:space="preserve">Action taken</w:t>
            </w:r>
          </w:p>
          <w:p w:rsidR="00000000" w:rsidDel="00000000" w:rsidP="00000000" w:rsidRDefault="00000000" w:rsidRPr="00000000" w14:paraId="0000022D">
            <w:pPr>
              <w:rPr/>
            </w:pPr>
            <w:hyperlink r:id="rId99">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hyperlink r:id="rId100">
              <w:r w:rsidDel="00000000" w:rsidR="00000000" w:rsidRPr="00000000">
                <w:rPr>
                  <w:color w:val="1155cc"/>
                  <w:u w:val="single"/>
                  <w:rtl w:val="0"/>
                </w:rPr>
                <w:t xml:space="preserve">NMSD Isolation Plan.docx</w:t>
              </w:r>
            </w:hyperlink>
            <w:r w:rsidDel="00000000" w:rsidR="00000000" w:rsidRPr="00000000">
              <w:rPr>
                <w:color w:val="306eb1"/>
                <w:rtl w:val="0"/>
              </w:rPr>
              <w:t xml:space="preserve">  </w:t>
            </w: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hyperlink r:id="rId101">
              <w:r w:rsidDel="00000000" w:rsidR="00000000" w:rsidRPr="00000000">
                <w:rPr>
                  <w:color w:val="1155cc"/>
                  <w:u w:val="single"/>
                  <w:rtl w:val="0"/>
                </w:rPr>
                <w:t xml:space="preserve">OAR 581-022-2220 - Health Services — Oregon Administrative Rules</w:t>
              </w:r>
            </w:hyperlink>
            <w:r w:rsidDel="00000000" w:rsidR="00000000" w:rsidRPr="00000000">
              <w:rPr>
                <w:rtl w:val="0"/>
              </w:rPr>
              <w:t xml:space="preserve"> </w:t>
            </w:r>
          </w:p>
          <w:p w:rsidR="00000000" w:rsidDel="00000000" w:rsidP="00000000" w:rsidRDefault="00000000" w:rsidRPr="00000000" w14:paraId="00000232">
            <w:pPr>
              <w:rPr/>
            </w:pPr>
            <w:r w:rsidDel="00000000" w:rsidR="00000000" w:rsidRPr="00000000">
              <w:rPr>
                <w:rtl w:val="0"/>
              </w:rPr>
            </w:r>
          </w:p>
        </w:tc>
      </w:tr>
      <w:tr>
        <w:trPr>
          <w:cantSplit w:val="0"/>
          <w:trHeight w:val="540" w:hRule="atLeast"/>
          <w:tblHeader w:val="0"/>
        </w:trPr>
        <w:tc>
          <w:tcPr>
            <w:tcMar>
              <w:left w:w="0.0" w:type="dxa"/>
              <w:right w:w="0.0" w:type="dxa"/>
            </w:tcMar>
            <w:vAlign w:val="center"/>
          </w:tcPr>
          <w:p w:rsidR="00000000" w:rsidDel="00000000" w:rsidP="00000000" w:rsidRDefault="00000000" w:rsidRPr="00000000" w14:paraId="00000233">
            <w:pPr>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34">
            <w:pPr>
              <w:spacing w:line="259" w:lineRule="auto"/>
              <w:ind w:left="90" w:firstLine="0"/>
              <w:rPr/>
            </w:pPr>
            <w:r w:rsidDel="00000000" w:rsidR="00000000" w:rsidRPr="00000000">
              <w:rPr>
                <w:rtl w:val="0"/>
              </w:rPr>
              <w:t xml:space="preserve">Symptom Screening </w:t>
            </w:r>
          </w:p>
        </w:tc>
        <w:tc>
          <w:tcPr/>
          <w:p w:rsidR="00000000" w:rsidDel="00000000" w:rsidP="00000000" w:rsidRDefault="00000000" w:rsidRPr="00000000" w14:paraId="00000235">
            <w:pPr>
              <w:rPr/>
            </w:pPr>
            <w:r w:rsidDel="00000000" w:rsidR="00000000" w:rsidRPr="00000000">
              <w:rPr>
                <w:rtl w:val="0"/>
              </w:rPr>
              <w:t xml:space="preserve">Symptoms of COVID-19 will be listed on the website and in the letters sent to the families along with vaccination information. Symptoms will also be on posters throughout the buildings.</w:t>
            </w:r>
          </w:p>
          <w:p w:rsidR="00000000" w:rsidDel="00000000" w:rsidP="00000000" w:rsidRDefault="00000000" w:rsidRPr="00000000" w14:paraId="00000236">
            <w:pPr>
              <w:rPr/>
            </w:pPr>
            <w:r w:rsidDel="00000000" w:rsidR="00000000" w:rsidRPr="00000000">
              <w:rPr>
                <w:rtl w:val="0"/>
              </w:rPr>
              <w:t xml:space="preserve">Students and staff will be encouraged to stay home if they have symptoms. They will be encouraged to discuss symptoms without shaming or blaming.  The district may offer on-site screening if directed by  Marion County Public Health and Health Services. </w:t>
            </w:r>
          </w:p>
          <w:p w:rsidR="00000000" w:rsidDel="00000000" w:rsidP="00000000" w:rsidRDefault="00000000" w:rsidRPr="00000000" w14:paraId="00000237">
            <w:pPr>
              <w:spacing w:before="220" w:lineRule="auto"/>
              <w:rPr/>
            </w:pPr>
            <w:r w:rsidDel="00000000" w:rsidR="00000000" w:rsidRPr="00000000">
              <w:rPr>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p>
          <w:p w:rsidR="00000000" w:rsidDel="00000000" w:rsidP="00000000" w:rsidRDefault="00000000" w:rsidRPr="00000000" w14:paraId="00000238">
            <w:pPr>
              <w:spacing w:before="220" w:lineRule="auto"/>
              <w:rPr/>
            </w:pPr>
            <w:r w:rsidDel="00000000" w:rsidR="00000000" w:rsidRPr="00000000">
              <w:rPr>
                <w:rtl w:val="0"/>
              </w:rPr>
              <w:t xml:space="preserve">Students, teachers, and staﬀ who have symptoms of infectious illness, such as inﬂuenza (ﬂu) or COVID-19, should stay home and be referred to their healthcare provider for testing and care.</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Students and staff exposed to COVID-19 and are asymptomatic are not required to quarantine.  Contact tracing has been paused.  </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School administrators will plan for and maintain health care and space that is appropriately supervised and adequately equipped for providing first aid, and isolates the sick or injured student. (OAR 581-022-2220.)</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When an individual has been diagnosed with COVID-19 or identified as a close contact to a person with COVID-19,  protocols from the Planning for  COVID-19 Scenarios in Schools guidance will be followed.</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 An exposure is defined as a susceptible individual who has close contact (less than 6 feet) for longer than 15 cumulative minutes in a day with a person who has COVID-19.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highlight w:val="white"/>
              </w:rPr>
            </w:pPr>
            <w:r w:rsidDel="00000000" w:rsidR="00000000" w:rsidRPr="00000000">
              <w:rPr>
                <w:highlight w:val="white"/>
                <w:rtl w:val="0"/>
              </w:rPr>
              <w:t xml:space="preserve">If a student or staff member is diagnosed with COVID-19, they will be excluded/isolated for at least 5 days.  </w:t>
            </w:r>
          </w:p>
          <w:p w:rsidR="00000000" w:rsidDel="00000000" w:rsidP="00000000" w:rsidRDefault="00000000" w:rsidRPr="00000000" w14:paraId="00000243">
            <w:pPr>
              <w:rPr>
                <w:highlight w:val="white"/>
              </w:rPr>
            </w:pPr>
            <w:r w:rsidDel="00000000" w:rsidR="00000000" w:rsidRPr="00000000">
              <w:rPr>
                <w:highlight w:val="white"/>
                <w:rtl w:val="0"/>
              </w:rPr>
              <w:t xml:space="preserve">The local public health authority will be consulted to review the situation and support return to school plans as necessary. </w:t>
            </w:r>
          </w:p>
          <w:p w:rsidR="00000000" w:rsidDel="00000000" w:rsidP="00000000" w:rsidRDefault="00000000" w:rsidRPr="00000000" w14:paraId="00000244">
            <w:pPr>
              <w:rPr>
                <w:highlight w:val="white"/>
              </w:rPr>
            </w:pPr>
            <w:r w:rsidDel="00000000" w:rsidR="00000000" w:rsidRPr="00000000">
              <w:rPr>
                <w:rtl w:val="0"/>
              </w:rPr>
            </w:r>
          </w:p>
          <w:p w:rsidR="00000000" w:rsidDel="00000000" w:rsidP="00000000" w:rsidRDefault="00000000" w:rsidRPr="00000000" w14:paraId="00000245">
            <w:pPr>
              <w:rPr>
                <w:highlight w:val="white"/>
              </w:rPr>
            </w:pPr>
            <w:r w:rsidDel="00000000" w:rsidR="00000000" w:rsidRPr="00000000">
              <w:rPr>
                <w:highlight w:val="white"/>
                <w:rtl w:val="0"/>
              </w:rPr>
              <w:t xml:space="preserve">Fully vaccinated individuals and unvaccinated  individuals may not need to quarantine so long as they remain </w:t>
            </w:r>
            <w:r w:rsidDel="00000000" w:rsidR="00000000" w:rsidRPr="00000000">
              <w:rPr>
                <w:rtl w:val="0"/>
              </w:rPr>
              <w:t xml:space="preserve">asymptomatic.</w:t>
            </w:r>
            <w:r w:rsidDel="00000000" w:rsidR="00000000" w:rsidRPr="00000000">
              <w:rPr>
                <w:rtl w:val="0"/>
              </w:rPr>
            </w:r>
          </w:p>
          <w:p w:rsidR="00000000" w:rsidDel="00000000" w:rsidP="00000000" w:rsidRDefault="00000000" w:rsidRPr="00000000" w14:paraId="00000246">
            <w:pPr>
              <w:rPr>
                <w:highlight w:val="white"/>
              </w:rPr>
            </w:pPr>
            <w:r w:rsidDel="00000000" w:rsidR="00000000" w:rsidRPr="00000000">
              <w:rPr>
                <w:rtl w:val="0"/>
              </w:rPr>
            </w:r>
          </w:p>
          <w:p w:rsidR="00000000" w:rsidDel="00000000" w:rsidP="00000000" w:rsidRDefault="00000000" w:rsidRPr="00000000" w14:paraId="00000247">
            <w:pPr>
              <w:rPr>
                <w:highlight w:val="white"/>
              </w:rPr>
            </w:pPr>
            <w:r w:rsidDel="00000000" w:rsidR="00000000" w:rsidRPr="00000000">
              <w:rPr>
                <w:highlight w:val="white"/>
                <w:rtl w:val="0"/>
              </w:rPr>
              <w:t xml:space="preserve">The high school will have an isolation room equipped to support these protocols.</w:t>
            </w:r>
          </w:p>
          <w:p w:rsidR="00000000" w:rsidDel="00000000" w:rsidP="00000000" w:rsidRDefault="00000000" w:rsidRPr="00000000" w14:paraId="00000248">
            <w:pPr>
              <w:spacing w:after="340" w:before="240" w:lineRule="auto"/>
              <w:rPr/>
            </w:pPr>
            <w:r w:rsidDel="00000000" w:rsidR="00000000" w:rsidRPr="00000000">
              <w:rPr>
                <w:highlight w:val="white"/>
                <w:rtl w:val="0"/>
              </w:rPr>
              <w:t xml:space="preserve">In collaboration with our LPHA, NMSD will follow the</w:t>
            </w:r>
            <w:hyperlink r:id="rId102">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103">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24A">
            <w:pPr>
              <w:ind w:left="90" w:firstLine="0"/>
              <w:rPr/>
            </w:pPr>
            <w:r w:rsidDel="00000000" w:rsidR="00000000" w:rsidRPr="00000000">
              <w:rPr>
                <w:rtl w:val="0"/>
              </w:rPr>
            </w:r>
          </w:p>
          <w:p w:rsidR="00000000" w:rsidDel="00000000" w:rsidP="00000000" w:rsidRDefault="00000000" w:rsidRPr="00000000" w14:paraId="0000024B">
            <w:pPr>
              <w:ind w:left="90" w:firstLine="0"/>
              <w:rPr/>
            </w:pPr>
            <w:r w:rsidDel="00000000" w:rsidR="00000000" w:rsidRPr="00000000">
              <w:rPr>
                <w:rtl w:val="0"/>
              </w:rPr>
              <w:t xml:space="preserve">COVID-19 Testing</w:t>
            </w:r>
          </w:p>
        </w:tc>
        <w:tc>
          <w:tcPr/>
          <w:p w:rsidR="00000000" w:rsidDel="00000000" w:rsidP="00000000" w:rsidRDefault="00000000" w:rsidRPr="00000000" w14:paraId="0000024C">
            <w:pPr>
              <w:rPr>
                <w:i w:val="1"/>
              </w:rPr>
            </w:pPr>
            <w:r w:rsidDel="00000000" w:rsidR="00000000" w:rsidRPr="00000000">
              <w:rPr>
                <w:i w:val="1"/>
                <w:rtl w:val="0"/>
              </w:rPr>
              <w:t xml:space="preserve">OHA offers both </w:t>
            </w:r>
            <w:hyperlink r:id="rId104">
              <w:r w:rsidDel="00000000" w:rsidR="00000000" w:rsidRPr="00000000">
                <w:rPr>
                  <w:i w:val="1"/>
                  <w:color w:val="0000ff"/>
                  <w:u w:val="single"/>
                  <w:rtl w:val="0"/>
                </w:rPr>
                <w:t xml:space="preserve">diagnostic and screening testing programs</w:t>
              </w:r>
            </w:hyperlink>
            <w:r w:rsidDel="00000000" w:rsidR="00000000" w:rsidRPr="00000000">
              <w:rPr>
                <w:i w:val="1"/>
                <w:rtl w:val="0"/>
              </w:rPr>
              <w:t xml:space="preserve"> to all public and private K-12 schools in Oregon. </w:t>
            </w:r>
          </w:p>
          <w:p w:rsidR="00000000" w:rsidDel="00000000" w:rsidP="00000000" w:rsidRDefault="00000000" w:rsidRPr="00000000" w14:paraId="0000024D">
            <w:pPr>
              <w:rPr/>
            </w:pPr>
            <w:r w:rsidDel="00000000" w:rsidR="00000000" w:rsidRPr="00000000">
              <w:rPr>
                <w:rtl w:val="0"/>
              </w:rPr>
              <w:t xml:space="preserve">Rapid Tests will be available in all Schools for staff or students who may have been exposed or show symptoms while on school campus (with parent consent).  At-home tests may be available upon request for all staff/students guidelines for testing for covid in schools.</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color w:val="0000ff"/>
                <w:u w:val="single"/>
              </w:rPr>
            </w:pPr>
            <w:hyperlink r:id="rId105">
              <w:r w:rsidDel="00000000" w:rsidR="00000000" w:rsidRPr="00000000">
                <w:rPr>
                  <w:color w:val="1155cc"/>
                  <w:u w:val="single"/>
                  <w:rtl w:val="0"/>
                </w:rPr>
                <w:t xml:space="preserve">School Testing for COVID-19 | CDC</w:t>
              </w:r>
            </w:hyperlink>
            <w:r w:rsidDel="00000000" w:rsidR="00000000" w:rsidRPr="00000000">
              <w:rPr>
                <w:color w:val="0000ff"/>
                <w:u w:val="single"/>
                <w:rtl w:val="0"/>
              </w:rPr>
              <w:t xml:space="preserve"> </w:t>
            </w:r>
          </w:p>
          <w:p w:rsidR="00000000" w:rsidDel="00000000" w:rsidP="00000000" w:rsidRDefault="00000000" w:rsidRPr="00000000" w14:paraId="00000250">
            <w:pPr>
              <w:rPr/>
            </w:pPr>
            <w:hyperlink r:id="rId106">
              <w:r w:rsidDel="00000000" w:rsidR="00000000" w:rsidRPr="00000000">
                <w:rPr>
                  <w:color w:val="1155cc"/>
                  <w:u w:val="single"/>
                  <w:rtl w:val="0"/>
                </w:rPr>
                <w:t xml:space="preserve">School Testing for COVID-19 | CDC</w:t>
              </w:r>
            </w:hyperlink>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251">
            <w:pPr>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52">
            <w:pPr>
              <w:spacing w:after="200" w:line="259" w:lineRule="auto"/>
              <w:ind w:left="90" w:firstLine="0"/>
              <w:rPr/>
            </w:pPr>
            <w:r w:rsidDel="00000000" w:rsidR="00000000" w:rsidRPr="00000000">
              <w:rPr>
                <w:rtl w:val="0"/>
              </w:rPr>
              <w:t xml:space="preserve">Airflow and Circulation</w:t>
            </w:r>
          </w:p>
        </w:tc>
        <w:tc>
          <w:tcPr/>
          <w:p w:rsidR="00000000" w:rsidDel="00000000" w:rsidP="00000000" w:rsidRDefault="00000000" w:rsidRPr="00000000" w14:paraId="00000253">
            <w:pPr>
              <w:rPr/>
            </w:pPr>
            <w:r w:rsidDel="00000000" w:rsidR="00000000" w:rsidRPr="00000000">
              <w:rPr>
                <w:rtl w:val="0"/>
              </w:rPr>
              <w:t xml:space="preserve">North Marion School District will continue to ensure effective ventilation and improve the indoor air quality in the high school and facilities by using the following strategies:</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widowControl w:val="0"/>
              <w:numPr>
                <w:ilvl w:val="0"/>
                <w:numId w:val="18"/>
              </w:numPr>
              <w:spacing w:line="276" w:lineRule="auto"/>
              <w:ind w:left="720" w:hanging="360"/>
              <w:rPr/>
            </w:pPr>
            <w:r w:rsidDel="00000000" w:rsidR="00000000" w:rsidRPr="00000000">
              <w:rPr>
                <w:rtl w:val="0"/>
              </w:rPr>
              <w:t xml:space="preserve">New HVAC systems with advanced air filtration and flow have been installed at the high school. </w:t>
            </w:r>
          </w:p>
          <w:p w:rsidR="00000000" w:rsidDel="00000000" w:rsidP="00000000" w:rsidRDefault="00000000" w:rsidRPr="00000000" w14:paraId="00000256">
            <w:pPr>
              <w:widowControl w:val="0"/>
              <w:numPr>
                <w:ilvl w:val="0"/>
                <w:numId w:val="18"/>
              </w:numPr>
              <w:spacing w:line="276" w:lineRule="auto"/>
              <w:ind w:left="720" w:hanging="360"/>
              <w:rPr/>
            </w:pPr>
            <w:r w:rsidDel="00000000" w:rsidR="00000000" w:rsidRPr="00000000">
              <w:rPr>
                <w:rtl w:val="0"/>
              </w:rPr>
              <w:t xml:space="preserve">Doors and windows will be opened to the extent possible to increase circulation and airflow. </w:t>
            </w:r>
          </w:p>
          <w:p w:rsidR="00000000" w:rsidDel="00000000" w:rsidP="00000000" w:rsidRDefault="00000000" w:rsidRPr="00000000" w14:paraId="00000257">
            <w:pPr>
              <w:widowControl w:val="0"/>
              <w:numPr>
                <w:ilvl w:val="0"/>
                <w:numId w:val="18"/>
              </w:numPr>
              <w:spacing w:line="276" w:lineRule="auto"/>
              <w:ind w:left="720" w:hanging="360"/>
              <w:rPr/>
            </w:pPr>
            <w:r w:rsidDel="00000000" w:rsidR="00000000" w:rsidRPr="00000000">
              <w:rPr>
                <w:rtl w:val="0"/>
              </w:rPr>
              <w:t xml:space="preserve">Individual air filtration systems/devices may be installed in rooms with less access to outside air circulation. </w:t>
            </w:r>
          </w:p>
          <w:p w:rsidR="00000000" w:rsidDel="00000000" w:rsidP="00000000" w:rsidRDefault="00000000" w:rsidRPr="00000000" w14:paraId="00000258">
            <w:pPr>
              <w:widowControl w:val="0"/>
              <w:numPr>
                <w:ilvl w:val="0"/>
                <w:numId w:val="18"/>
              </w:numPr>
              <w:spacing w:line="276" w:lineRule="auto"/>
              <w:ind w:left="720" w:hanging="360"/>
              <w:rPr/>
            </w:pPr>
            <w:r w:rsidDel="00000000" w:rsidR="00000000" w:rsidRPr="00000000">
              <w:rPr>
                <w:rtl w:val="0"/>
              </w:rPr>
              <w:t xml:space="preserve">Activities and/or breaks will occur outdoors to the extent possible and feasible allowing for enhanced circulation of air over the course of the day.</w:t>
            </w:r>
          </w:p>
          <w:p w:rsidR="00000000" w:rsidDel="00000000" w:rsidP="00000000" w:rsidRDefault="00000000" w:rsidRPr="00000000" w14:paraId="00000259">
            <w:pPr>
              <w:numPr>
                <w:ilvl w:val="0"/>
                <w:numId w:val="5"/>
              </w:numPr>
              <w:ind w:left="720" w:hanging="360"/>
              <w:rPr>
                <w:rFonts w:ascii="Calibri" w:cs="Calibri" w:eastAsia="Calibri" w:hAnsi="Calibri"/>
                <w:sz w:val="24"/>
                <w:szCs w:val="24"/>
              </w:rPr>
            </w:pPr>
            <w:r w:rsidDel="00000000" w:rsidR="00000000" w:rsidRPr="00000000">
              <w:rPr>
                <w:rtl w:val="0"/>
              </w:rPr>
              <w:t xml:space="preserve">Maintaining a climate level that balances comfort and safety within a classroom and building.</w:t>
            </w:r>
          </w:p>
          <w:p w:rsidR="00000000" w:rsidDel="00000000" w:rsidP="00000000" w:rsidRDefault="00000000" w:rsidRPr="00000000" w14:paraId="0000025A">
            <w:pPr>
              <w:numPr>
                <w:ilvl w:val="0"/>
                <w:numId w:val="5"/>
              </w:numPr>
              <w:ind w:left="720" w:hanging="360"/>
              <w:rPr>
                <w:rFonts w:ascii="Calibri" w:cs="Calibri" w:eastAsia="Calibri" w:hAnsi="Calibri"/>
                <w:sz w:val="24"/>
                <w:szCs w:val="24"/>
              </w:rPr>
            </w:pPr>
            <w:r w:rsidDel="00000000" w:rsidR="00000000" w:rsidRPr="00000000">
              <w:rPr>
                <w:rtl w:val="0"/>
              </w:rPr>
              <w:t xml:space="preserve">Cleaning the air that is recirculated indoors with effective filtration methods (HEPA filters) to remove virus-containing particles from the air. </w:t>
            </w:r>
          </w:p>
          <w:p w:rsidR="00000000" w:rsidDel="00000000" w:rsidP="00000000" w:rsidRDefault="00000000" w:rsidRPr="00000000" w14:paraId="0000025B">
            <w:pPr>
              <w:numPr>
                <w:ilvl w:val="0"/>
                <w:numId w:val="5"/>
              </w:numPr>
              <w:ind w:left="720" w:hanging="360"/>
              <w:rPr>
                <w:rFonts w:ascii="Calibri" w:cs="Calibri" w:eastAsia="Calibri" w:hAnsi="Calibri"/>
                <w:sz w:val="24"/>
                <w:szCs w:val="24"/>
              </w:rPr>
            </w:pPr>
            <w:r w:rsidDel="00000000" w:rsidR="00000000" w:rsidRPr="00000000">
              <w:rPr>
                <w:rtl w:val="0"/>
              </w:rPr>
              <w:t xml:space="preserve">District maintenance staff will continue to monitor and replace air filters in buildings as needed to maintain appropriate levels of filtration.</w:t>
            </w:r>
          </w:p>
          <w:p w:rsidR="00000000" w:rsidDel="00000000" w:rsidP="00000000" w:rsidRDefault="00000000" w:rsidRPr="00000000" w14:paraId="0000025C">
            <w:pPr>
              <w:numPr>
                <w:ilvl w:val="0"/>
                <w:numId w:val="5"/>
              </w:numPr>
              <w:ind w:left="720" w:hanging="360"/>
              <w:rPr>
                <w:rFonts w:ascii="Calibri" w:cs="Calibri" w:eastAsia="Calibri" w:hAnsi="Calibri"/>
                <w:sz w:val="24"/>
                <w:szCs w:val="24"/>
              </w:rPr>
            </w:pPr>
            <w:r w:rsidDel="00000000" w:rsidR="00000000" w:rsidRPr="00000000">
              <w:rPr>
                <w:rtl w:val="0"/>
              </w:rPr>
              <w:t xml:space="preserve">Adhering to fire code regulations when opening doors and windows for additional air circulation. Fire rated doors will not be propped open for air circulation purposes. </w:t>
            </w:r>
          </w:p>
          <w:p w:rsidR="00000000" w:rsidDel="00000000" w:rsidP="00000000" w:rsidRDefault="00000000" w:rsidRPr="00000000" w14:paraId="0000025D">
            <w:pPr>
              <w:numPr>
                <w:ilvl w:val="0"/>
                <w:numId w:val="5"/>
              </w:numPr>
              <w:ind w:left="720" w:hanging="360"/>
              <w:rPr>
                <w:rFonts w:ascii="Calibri" w:cs="Calibri" w:eastAsia="Calibri" w:hAnsi="Calibri"/>
                <w:sz w:val="24"/>
                <w:szCs w:val="24"/>
              </w:rPr>
            </w:pPr>
            <w:r w:rsidDel="00000000" w:rsidR="00000000" w:rsidRPr="00000000">
              <w:rPr>
                <w:rtl w:val="0"/>
              </w:rPr>
              <w:t xml:space="preserve">Continuing to monitor air quality during wildfire season to provide guidance on air circulation requirements in schools and buildings, to mitigate hazardous smoke/air from entering building HVAC systems. </w:t>
            </w:r>
          </w:p>
          <w:p w:rsidR="00000000" w:rsidDel="00000000" w:rsidP="00000000" w:rsidRDefault="00000000" w:rsidRPr="00000000" w14:paraId="0000025E">
            <w:pPr>
              <w:numPr>
                <w:ilvl w:val="0"/>
                <w:numId w:val="5"/>
              </w:numPr>
              <w:ind w:left="720" w:hanging="360"/>
              <w:rPr>
                <w:sz w:val="24"/>
                <w:szCs w:val="24"/>
              </w:rPr>
            </w:pPr>
            <w:r w:rsidDel="00000000" w:rsidR="00000000" w:rsidRPr="00000000">
              <w:rPr>
                <w:rtl w:val="0"/>
              </w:rPr>
              <w:t xml:space="preserve">Use of outdoor spaces will be maximized.</w:t>
            </w: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60">
            <w:pPr>
              <w:spacing w:after="200" w:line="259" w:lineRule="auto"/>
              <w:ind w:left="90" w:firstLine="0"/>
              <w:rPr/>
            </w:pPr>
            <w:r w:rsidDel="00000000" w:rsidR="00000000" w:rsidRPr="00000000">
              <w:rPr>
                <w:rtl w:val="0"/>
              </w:rPr>
              <w:t xml:space="preserve">Cohorting</w:t>
            </w:r>
          </w:p>
        </w:tc>
        <w:tc>
          <w:tcPr/>
          <w:p w:rsidR="00000000" w:rsidDel="00000000" w:rsidP="00000000" w:rsidRDefault="00000000" w:rsidRPr="00000000" w14:paraId="00000261">
            <w:pPr>
              <w:ind w:left="0" w:firstLine="0"/>
              <w:rPr/>
            </w:pPr>
            <w:r w:rsidDel="00000000" w:rsidR="00000000" w:rsidRPr="00000000">
              <w:rPr>
                <w:rtl w:val="0"/>
              </w:rPr>
              <w:t xml:space="preserve">Secondary schools will be challenged to establish stable cohorts due to scheduling restrictions and will focus on ventilation and distancing in mitigating spread.  </w:t>
            </w:r>
          </w:p>
          <w:p w:rsidR="00000000" w:rsidDel="00000000" w:rsidP="00000000" w:rsidRDefault="00000000" w:rsidRPr="00000000" w14:paraId="00000262">
            <w:pPr>
              <w:ind w:left="720" w:firstLine="0"/>
              <w:rPr/>
            </w:pPr>
            <w:r w:rsidDel="00000000" w:rsidR="00000000" w:rsidRPr="00000000">
              <w:rPr>
                <w:rtl w:val="0"/>
              </w:rPr>
            </w:r>
          </w:p>
          <w:p w:rsidR="00000000" w:rsidDel="00000000" w:rsidP="00000000" w:rsidRDefault="00000000" w:rsidRPr="00000000" w14:paraId="00000263">
            <w:pPr>
              <w:widowControl w:val="0"/>
              <w:numPr>
                <w:ilvl w:val="0"/>
                <w:numId w:val="24"/>
              </w:numPr>
              <w:spacing w:line="276" w:lineRule="auto"/>
              <w:ind w:left="720" w:hanging="360"/>
              <w:rPr/>
            </w:pPr>
            <w:r w:rsidDel="00000000" w:rsidR="00000000" w:rsidRPr="00000000">
              <w:rPr>
                <w:rtl w:val="0"/>
              </w:rPr>
              <w:t xml:space="preserve"> Classroom and/or grade level cohorts will be maintained to the extent possible and feasible with regards to facility and scheduling considerations. </w:t>
            </w:r>
            <w:r w:rsidDel="00000000" w:rsidR="00000000" w:rsidRPr="00000000">
              <w:rPr>
                <w:rtl w:val="0"/>
              </w:rPr>
            </w:r>
          </w:p>
          <w:p w:rsidR="00000000" w:rsidDel="00000000" w:rsidP="00000000" w:rsidRDefault="00000000" w:rsidRPr="00000000" w14:paraId="00000264">
            <w:pPr>
              <w:ind w:left="720" w:firstLine="0"/>
              <w:rPr/>
            </w:pPr>
            <w:r w:rsidDel="00000000" w:rsidR="00000000" w:rsidRPr="00000000">
              <w:rPr>
                <w:rtl w:val="0"/>
              </w:rPr>
            </w:r>
          </w:p>
          <w:p w:rsidR="00000000" w:rsidDel="00000000" w:rsidP="00000000" w:rsidRDefault="00000000" w:rsidRPr="00000000" w14:paraId="00000265">
            <w:pPr>
              <w:numPr>
                <w:ilvl w:val="0"/>
                <w:numId w:val="24"/>
              </w:numPr>
              <w:ind w:left="720" w:hanging="360"/>
              <w:rPr>
                <w:color w:val="1a74bd"/>
              </w:rPr>
            </w:pPr>
            <w:r w:rsidDel="00000000" w:rsidR="00000000" w:rsidRPr="00000000">
              <w:rPr>
                <w:rtl w:val="0"/>
              </w:rPr>
              <w:t xml:space="preserve">In the event that we would need to elevate our cohorting strategies, students would not be placed into full-time cohort groups based on any demographic or disability criteria (e.g., students with complex medical needs, students with IEPs, students receiving language services, etc.). </w:t>
            </w:r>
            <w:r w:rsidDel="00000000" w:rsidR="00000000" w:rsidRPr="00000000">
              <w:rPr>
                <w:rtl w:val="0"/>
              </w:rPr>
            </w:r>
          </w:p>
          <w:p w:rsidR="00000000" w:rsidDel="00000000" w:rsidP="00000000" w:rsidRDefault="00000000" w:rsidRPr="00000000" w14:paraId="00000266">
            <w:pPr>
              <w:ind w:left="720" w:firstLine="0"/>
              <w:rPr/>
            </w:pPr>
            <w:r w:rsidDel="00000000" w:rsidR="00000000" w:rsidRPr="00000000">
              <w:rPr>
                <w:rtl w:val="0"/>
              </w:rPr>
            </w:r>
          </w:p>
          <w:p w:rsidR="00000000" w:rsidDel="00000000" w:rsidP="00000000" w:rsidRDefault="00000000" w:rsidRPr="00000000" w14:paraId="00000267">
            <w:pPr>
              <w:numPr>
                <w:ilvl w:val="0"/>
                <w:numId w:val="24"/>
              </w:numPr>
              <w:ind w:left="720" w:hanging="360"/>
              <w:rPr>
                <w:color w:val="1a74bd"/>
              </w:rPr>
            </w:pPr>
            <w:r w:rsidDel="00000000" w:rsidR="00000000" w:rsidRPr="00000000">
              <w:rPr>
                <w:rtl w:val="0"/>
              </w:rPr>
              <w:t xml:space="preserve">The high school  may consider creating small groups within cohorts around skills and instructional needs.</w:t>
            </w:r>
            <w:r w:rsidDel="00000000" w:rsidR="00000000" w:rsidRPr="00000000">
              <w:rPr>
                <w:rtl w:val="0"/>
              </w:rPr>
            </w:r>
          </w:p>
          <w:p w:rsidR="00000000" w:rsidDel="00000000" w:rsidP="00000000" w:rsidRDefault="00000000" w:rsidRPr="00000000" w14:paraId="00000268">
            <w:pPr>
              <w:widowControl w:val="0"/>
              <w:spacing w:line="276" w:lineRule="auto"/>
              <w:ind w:left="720" w:firstLine="0"/>
              <w:rPr/>
            </w:pPr>
            <w:r w:rsidDel="00000000" w:rsidR="00000000" w:rsidRPr="00000000">
              <w:rPr>
                <w:rtl w:val="0"/>
              </w:rPr>
              <w:t xml:space="preserve"> </w:t>
            </w:r>
          </w:p>
          <w:p w:rsidR="00000000" w:rsidDel="00000000" w:rsidP="00000000" w:rsidRDefault="00000000" w:rsidRPr="00000000" w14:paraId="00000269">
            <w:pPr>
              <w:rPr/>
            </w:pPr>
            <w:hyperlink r:id="rId107">
              <w:r w:rsidDel="00000000" w:rsidR="00000000" w:rsidRPr="00000000">
                <w:rPr>
                  <w:color w:val="1155cc"/>
                  <w:u w:val="single"/>
                  <w:rtl w:val="0"/>
                </w:rPr>
                <w:t xml:space="preserve">Operational Guidance for K-12 Schools and Early Care and Education Programs to Support Safe In-Person Learning | CDC</w:t>
              </w:r>
            </w:hyperlink>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6A">
            <w:pPr>
              <w:spacing w:after="200" w:line="259" w:lineRule="auto"/>
              <w:ind w:left="90" w:firstLine="0"/>
              <w:rPr/>
            </w:pPr>
            <w:r w:rsidDel="00000000" w:rsidR="00000000" w:rsidRPr="00000000">
              <w:rPr>
                <w:rtl w:val="0"/>
              </w:rPr>
            </w:r>
          </w:p>
          <w:p w:rsidR="00000000" w:rsidDel="00000000" w:rsidP="00000000" w:rsidRDefault="00000000" w:rsidRPr="00000000" w14:paraId="0000026B">
            <w:pPr>
              <w:spacing w:after="200" w:line="259" w:lineRule="auto"/>
              <w:ind w:left="90" w:firstLine="0"/>
              <w:rPr/>
            </w:pPr>
            <w:r w:rsidDel="00000000" w:rsidR="00000000" w:rsidRPr="00000000">
              <w:rPr>
                <w:rtl w:val="0"/>
              </w:rPr>
              <w:t xml:space="preserve">Physical Distancing</w:t>
            </w:r>
          </w:p>
        </w:tc>
        <w:tc>
          <w:tcPr/>
          <w:p w:rsidR="00000000" w:rsidDel="00000000" w:rsidP="00000000" w:rsidRDefault="00000000" w:rsidRPr="00000000" w14:paraId="0000026C">
            <w:pPr>
              <w:rPr/>
            </w:pPr>
            <w:r w:rsidDel="00000000" w:rsidR="00000000" w:rsidRPr="00000000">
              <w:rPr>
                <w:rtl w:val="0"/>
              </w:rPr>
              <w:t xml:space="preserve">Secondary schools are challenged to maintain physical distancing, however students and staff will strive to maintain 3 feet physical distance  from others,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widowControl w:val="0"/>
              <w:spacing w:line="276" w:lineRule="auto"/>
              <w:ind w:left="0" w:firstLine="0"/>
              <w:rPr/>
            </w:pPr>
            <w:r w:rsidDel="00000000" w:rsidR="00000000" w:rsidRPr="00000000">
              <w:rPr>
                <w:rtl w:val="0"/>
              </w:rPr>
              <w:t xml:space="preserve">Students and staff will be encouraged to avoid  sharing food, utensils, and other supplies. Shared items and high touch surfaces should be cleaned and disinfected between use.</w:t>
            </w:r>
          </w:p>
          <w:p w:rsidR="00000000" w:rsidDel="00000000" w:rsidP="00000000" w:rsidRDefault="00000000" w:rsidRPr="00000000" w14:paraId="0000026F">
            <w:pPr>
              <w:widowControl w:val="0"/>
              <w:spacing w:line="276" w:lineRule="auto"/>
              <w:ind w:left="720" w:firstLine="0"/>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The risks of carpooling to school or work will be communicated for those traveling  with anyone outside their household.</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numPr>
                <w:ilvl w:val="0"/>
                <w:numId w:val="21"/>
              </w:numPr>
              <w:ind w:left="720" w:hanging="360"/>
              <w:rPr>
                <w:color w:val="1a74bd"/>
              </w:rPr>
            </w:pPr>
            <w:r w:rsidDel="00000000" w:rsidR="00000000" w:rsidRPr="00000000">
              <w:rPr>
                <w:rtl w:val="0"/>
              </w:rPr>
              <w:t xml:space="preserve">Schools may consider creating small groups within cohorts around skills and instructional needs.</w:t>
            </w:r>
            <w:r w:rsidDel="00000000" w:rsidR="00000000" w:rsidRPr="00000000">
              <w:rPr>
                <w:rtl w:val="0"/>
              </w:rPr>
            </w:r>
          </w:p>
          <w:p w:rsidR="00000000" w:rsidDel="00000000" w:rsidP="00000000" w:rsidRDefault="00000000" w:rsidRPr="00000000" w14:paraId="00000273">
            <w:pPr>
              <w:widowControl w:val="0"/>
              <w:numPr>
                <w:ilvl w:val="0"/>
                <w:numId w:val="21"/>
              </w:numPr>
              <w:spacing w:line="276" w:lineRule="auto"/>
              <w:ind w:left="720" w:hanging="360"/>
              <w:rPr/>
            </w:pPr>
            <w:r w:rsidDel="00000000" w:rsidR="00000000" w:rsidRPr="00000000">
              <w:rPr>
                <w:rtl w:val="0"/>
              </w:rPr>
              <w:t xml:space="preserve">Activities and schedules will be developed that strive to support safe distancing and cohorting to the extent possible.  </w:t>
            </w:r>
          </w:p>
          <w:p w:rsidR="00000000" w:rsidDel="00000000" w:rsidP="00000000" w:rsidRDefault="00000000" w:rsidRPr="00000000" w14:paraId="00000274">
            <w:pPr>
              <w:widowControl w:val="0"/>
              <w:numPr>
                <w:ilvl w:val="0"/>
                <w:numId w:val="21"/>
              </w:numPr>
              <w:spacing w:line="276" w:lineRule="auto"/>
              <w:ind w:left="720" w:hanging="360"/>
              <w:rPr/>
            </w:pPr>
            <w:r w:rsidDel="00000000" w:rsidR="00000000" w:rsidRPr="00000000">
              <w:rPr>
                <w:rtl w:val="0"/>
              </w:rPr>
              <w:t xml:space="preserve">Lunch spaces will be examined and schedules staggered in ways that allow maximum physical distancing while eating.  </w:t>
            </w:r>
          </w:p>
          <w:p w:rsidR="00000000" w:rsidDel="00000000" w:rsidP="00000000" w:rsidRDefault="00000000" w:rsidRPr="00000000" w14:paraId="00000275">
            <w:pPr>
              <w:widowControl w:val="0"/>
              <w:numPr>
                <w:ilvl w:val="0"/>
                <w:numId w:val="21"/>
              </w:numPr>
              <w:spacing w:line="276" w:lineRule="auto"/>
              <w:ind w:left="720" w:hanging="360"/>
              <w:rPr/>
            </w:pPr>
            <w:r w:rsidDel="00000000" w:rsidR="00000000" w:rsidRPr="00000000">
              <w:rPr>
                <w:rtl w:val="0"/>
              </w:rPr>
              <w:t xml:space="preserve">Outdoor spaces will be used to the extent feasible.</w:t>
            </w:r>
          </w:p>
          <w:p w:rsidR="00000000" w:rsidDel="00000000" w:rsidP="00000000" w:rsidRDefault="00000000" w:rsidRPr="00000000" w14:paraId="00000276">
            <w:pPr>
              <w:widowControl w:val="0"/>
              <w:numPr>
                <w:ilvl w:val="0"/>
                <w:numId w:val="21"/>
              </w:numPr>
              <w:spacing w:line="276" w:lineRule="auto"/>
              <w:ind w:left="720" w:hanging="360"/>
              <w:rPr/>
            </w:pPr>
            <w:r w:rsidDel="00000000" w:rsidR="00000000" w:rsidRPr="00000000">
              <w:rPr>
                <w:rtl w:val="0"/>
              </w:rPr>
              <w:t xml:space="preserve">Any person who has been in close contact with a person who has COVID-19 will be advised to watch closely for COVID-19 symptoms.</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hyperlink r:id="rId108">
              <w:r w:rsidDel="00000000" w:rsidR="00000000" w:rsidRPr="00000000">
                <w:rPr>
                  <w:color w:val="1155cc"/>
                  <w:u w:val="single"/>
                  <w:rtl w:val="0"/>
                </w:rPr>
                <w:t xml:space="preserve">Operational Guidance for K-12 Schools and Early Care and Education Programs to Support Safe In-Person Learning | CDC</w:t>
              </w:r>
            </w:hyperlink>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279">
            <w:pPr>
              <w:spacing w:after="200" w:line="259" w:lineRule="auto"/>
              <w:ind w:left="90" w:firstLine="0"/>
              <w:rPr/>
            </w:pPr>
            <w:r w:rsidDel="00000000" w:rsidR="00000000" w:rsidRPr="00000000">
              <w:rPr>
                <w:rtl w:val="0"/>
              </w:rPr>
            </w:r>
          </w:p>
          <w:p w:rsidR="00000000" w:rsidDel="00000000" w:rsidP="00000000" w:rsidRDefault="00000000" w:rsidRPr="00000000" w14:paraId="0000027A">
            <w:pPr>
              <w:spacing w:after="200" w:line="259" w:lineRule="auto"/>
              <w:ind w:left="90" w:firstLine="0"/>
              <w:rPr/>
            </w:pPr>
            <w:r w:rsidDel="00000000" w:rsidR="00000000" w:rsidRPr="00000000">
              <w:rPr>
                <w:rtl w:val="0"/>
              </w:rPr>
              <w:t xml:space="preserve">Hand Washing</w:t>
            </w:r>
          </w:p>
        </w:tc>
        <w:tc>
          <w:tcPr/>
          <w:p w:rsidR="00000000" w:rsidDel="00000000" w:rsidP="00000000" w:rsidRDefault="00000000" w:rsidRPr="00000000" w14:paraId="0000027B">
            <w:pPr>
              <w:spacing w:before="220" w:lineRule="auto"/>
              <w:rPr/>
            </w:pPr>
            <w:r w:rsidDel="00000000" w:rsidR="00000000" w:rsidRPr="00000000">
              <w:rPr>
                <w:rtl w:val="0"/>
              </w:rPr>
              <w:t xml:space="preserve">Hand hygiene and respiratory etiquette, such as covering coughs and sneezes, will be encouraged for staﬀ, students and visitors. Hand sanitation stations are provided throughout all district facilities and classrooms.</w:t>
            </w:r>
          </w:p>
          <w:p w:rsidR="00000000" w:rsidDel="00000000" w:rsidP="00000000" w:rsidRDefault="00000000" w:rsidRPr="00000000" w14:paraId="0000027C">
            <w:pPr>
              <w:spacing w:before="220" w:lineRule="auto"/>
              <w:rPr/>
            </w:pPr>
            <w:r w:rsidDel="00000000" w:rsidR="00000000" w:rsidRPr="00000000">
              <w:rPr>
                <w:rtl w:val="0"/>
              </w:rPr>
              <w:t xml:space="preserve">Safe handwashing procedures will be posted at North Marion School District’ sites including bathroom washing stations and classroom sinks. Training in effective hand washing and sanitizing will be provided for students and staff.</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North Marion School District and North Marion High School will continue to implement protocols and systems to ensure easy access to soap, water, and alcohol-based hand sanitizer with at least 60% alcohol.</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numPr>
                <w:ilvl w:val="0"/>
                <w:numId w:val="7"/>
              </w:numPr>
              <w:ind w:left="720" w:hanging="360"/>
              <w:rPr/>
            </w:pPr>
            <w:r w:rsidDel="00000000" w:rsidR="00000000" w:rsidRPr="00000000">
              <w:rPr>
                <w:rtl w:val="0"/>
              </w:rPr>
              <w:t xml:space="preserve"> Schools will prioritize handwashing with soap and water after students or staff use the restroom and throughout the day.</w:t>
            </w:r>
          </w:p>
          <w:p w:rsidR="00000000" w:rsidDel="00000000" w:rsidP="00000000" w:rsidRDefault="00000000" w:rsidRPr="00000000" w14:paraId="00000281">
            <w:pPr>
              <w:ind w:left="720" w:firstLine="0"/>
              <w:rPr/>
            </w:pPr>
            <w:r w:rsidDel="00000000" w:rsidR="00000000" w:rsidRPr="00000000">
              <w:rPr>
                <w:rtl w:val="0"/>
              </w:rPr>
            </w:r>
          </w:p>
          <w:p w:rsidR="00000000" w:rsidDel="00000000" w:rsidP="00000000" w:rsidRDefault="00000000" w:rsidRPr="00000000" w14:paraId="00000282">
            <w:pPr>
              <w:numPr>
                <w:ilvl w:val="0"/>
                <w:numId w:val="7"/>
              </w:numPr>
              <w:ind w:left="720" w:hanging="360"/>
              <w:rPr/>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283">
            <w:pPr>
              <w:ind w:left="0" w:firstLine="0"/>
              <w:rPr/>
            </w:pPr>
            <w:r w:rsidDel="00000000" w:rsidR="00000000" w:rsidRPr="00000000">
              <w:rPr>
                <w:rtl w:val="0"/>
              </w:rPr>
            </w:r>
          </w:p>
        </w:tc>
      </w:tr>
      <w:tr>
        <w:trPr>
          <w:cantSplit w:val="0"/>
          <w:trHeight w:val="525" w:hRule="atLeast"/>
          <w:tblHeader w:val="0"/>
        </w:trPr>
        <w:tc>
          <w:tcPr>
            <w:tcMar>
              <w:left w:w="0.0" w:type="dxa"/>
              <w:right w:w="0.0" w:type="dxa"/>
            </w:tcMar>
            <w:vAlign w:val="center"/>
          </w:tcPr>
          <w:p w:rsidR="00000000" w:rsidDel="00000000" w:rsidP="00000000" w:rsidRDefault="00000000" w:rsidRPr="00000000" w14:paraId="00000284">
            <w:pPr>
              <w:spacing w:line="259" w:lineRule="auto"/>
              <w:ind w:left="90" w:firstLine="0"/>
              <w:rPr/>
            </w:pPr>
            <w:r w:rsidDel="00000000" w:rsidR="00000000" w:rsidRPr="00000000">
              <w:rPr>
                <w:rtl w:val="0"/>
              </w:rPr>
            </w:r>
          </w:p>
          <w:p w:rsidR="00000000" w:rsidDel="00000000" w:rsidP="00000000" w:rsidRDefault="00000000" w:rsidRPr="00000000" w14:paraId="00000285">
            <w:pPr>
              <w:spacing w:line="259" w:lineRule="auto"/>
              <w:ind w:left="90" w:firstLine="0"/>
              <w:rPr/>
            </w:pPr>
            <w:r w:rsidDel="00000000" w:rsidR="00000000" w:rsidRPr="00000000">
              <w:rPr>
                <w:rtl w:val="0"/>
              </w:rPr>
              <w:t xml:space="preserve">Cleaning and Disinfection</w:t>
            </w:r>
          </w:p>
        </w:tc>
        <w:tc>
          <w:tcPr/>
          <w:p w:rsidR="00000000" w:rsidDel="00000000" w:rsidP="00000000" w:rsidRDefault="00000000" w:rsidRPr="00000000" w14:paraId="00000286">
            <w:pPr>
              <w:rPr/>
            </w:pPr>
            <w:r w:rsidDel="00000000" w:rsidR="00000000" w:rsidRPr="00000000">
              <w:rPr>
                <w:rtl w:val="0"/>
              </w:rPr>
              <w:t xml:space="preserve">Classrooms and other areas with high traffic are cleaned each day after school. This includes bathrooms and cafeterias, classrooms, office areas, and door knobs and handles. </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numPr>
                <w:ilvl w:val="0"/>
                <w:numId w:val="9"/>
              </w:numPr>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289">
            <w:pPr>
              <w:numPr>
                <w:ilvl w:val="0"/>
                <w:numId w:val="9"/>
              </w:numPr>
              <w:ind w:left="720" w:hanging="360"/>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28A">
            <w:pPr>
              <w:numPr>
                <w:ilvl w:val="0"/>
                <w:numId w:val="9"/>
              </w:numPr>
              <w:ind w:left="720" w:hanging="360"/>
            </w:pPr>
            <w:r w:rsidDel="00000000" w:rsidR="00000000" w:rsidRPr="00000000">
              <w:rPr>
                <w:rtl w:val="0"/>
              </w:rPr>
              <w:t xml:space="preserve">Transportation staff will regularly clean and disinfect buses using the approved cleaning and disinfecting products and equipment on which they have been trained.  </w:t>
            </w:r>
          </w:p>
          <w:p w:rsidR="00000000" w:rsidDel="00000000" w:rsidP="00000000" w:rsidRDefault="00000000" w:rsidRPr="00000000" w14:paraId="0000028B">
            <w:pPr>
              <w:numPr>
                <w:ilvl w:val="0"/>
                <w:numId w:val="9"/>
              </w:numPr>
              <w:ind w:left="720" w:hanging="360"/>
              <w:rPr/>
            </w:pPr>
            <w:r w:rsidDel="00000000" w:rsidR="00000000" w:rsidRPr="00000000">
              <w:rPr>
                <w:rtl w:val="0"/>
              </w:rPr>
              <w:t xml:space="preserve">The high school has drinking fountains with water refill stations located throughout the schools. </w:t>
            </w:r>
          </w:p>
          <w:p w:rsidR="00000000" w:rsidDel="00000000" w:rsidP="00000000" w:rsidRDefault="00000000" w:rsidRPr="00000000" w14:paraId="0000028C">
            <w:pPr>
              <w:ind w:left="720" w:firstLine="0"/>
              <w:rPr/>
            </w:pPr>
            <w:r w:rsidDel="00000000" w:rsidR="00000000" w:rsidRPr="00000000">
              <w:rPr>
                <w:rtl w:val="0"/>
              </w:rPr>
            </w:r>
          </w:p>
          <w:p w:rsidR="00000000" w:rsidDel="00000000" w:rsidP="00000000" w:rsidRDefault="00000000" w:rsidRPr="00000000" w14:paraId="0000028D">
            <w:pPr>
              <w:numPr>
                <w:ilvl w:val="0"/>
                <w:numId w:val="22"/>
              </w:numPr>
              <w:ind w:left="720" w:hanging="360"/>
            </w:pPr>
            <w:r w:rsidDel="00000000" w:rsidR="00000000" w:rsidRPr="00000000">
              <w:rPr>
                <w:rtl w:val="0"/>
              </w:rPr>
              <w:t xml:space="preserve">The Cafeteria may be cleaned in between lunches and additional cleanings may be added at noon time as needed. </w:t>
            </w:r>
          </w:p>
          <w:p w:rsidR="00000000" w:rsidDel="00000000" w:rsidP="00000000" w:rsidRDefault="00000000" w:rsidRPr="00000000" w14:paraId="0000028E">
            <w:pPr>
              <w:numPr>
                <w:ilvl w:val="0"/>
                <w:numId w:val="22"/>
              </w:numPr>
              <w:ind w:left="720" w:hanging="360"/>
            </w:pPr>
            <w:r w:rsidDel="00000000" w:rsidR="00000000" w:rsidRPr="00000000">
              <w:rPr>
                <w:rtl w:val="0"/>
              </w:rPr>
              <w:t xml:space="preserve">Equipment and frequently touched surfaces (handles, knobs, computers) may be sanitized regularly in between use. </w:t>
            </w:r>
          </w:p>
          <w:p w:rsidR="00000000" w:rsidDel="00000000" w:rsidP="00000000" w:rsidRDefault="00000000" w:rsidRPr="00000000" w14:paraId="0000028F">
            <w:pPr>
              <w:numPr>
                <w:ilvl w:val="0"/>
                <w:numId w:val="22"/>
              </w:numPr>
              <w:ind w:left="720" w:hanging="360"/>
            </w:pPr>
            <w:r w:rsidDel="00000000" w:rsidR="00000000" w:rsidRPr="00000000">
              <w:rPr>
                <w:rtl w:val="0"/>
              </w:rPr>
              <w:t xml:space="preserve">Sanitary wipes will be made readily available for classrooms and office areas.</w:t>
            </w:r>
          </w:p>
        </w:tc>
      </w:tr>
      <w:tr>
        <w:trPr>
          <w:cantSplit w:val="0"/>
          <w:trHeight w:val="840" w:hRule="atLeast"/>
          <w:tblHeader w:val="0"/>
        </w:trPr>
        <w:tc>
          <w:tcPr>
            <w:tcMar>
              <w:left w:w="0.0" w:type="dxa"/>
              <w:right w:w="0.0" w:type="dxa"/>
            </w:tcMar>
            <w:vAlign w:val="center"/>
          </w:tcPr>
          <w:p w:rsidR="00000000" w:rsidDel="00000000" w:rsidP="00000000" w:rsidRDefault="00000000" w:rsidRPr="00000000" w14:paraId="00000290">
            <w:pPr>
              <w:spacing w:line="259" w:lineRule="auto"/>
              <w:ind w:left="90" w:firstLine="0"/>
              <w:rPr/>
            </w:pPr>
            <w:r w:rsidDel="00000000" w:rsidR="00000000" w:rsidRPr="00000000">
              <w:rPr>
                <w:rtl w:val="0"/>
              </w:rPr>
            </w:r>
          </w:p>
          <w:p w:rsidR="00000000" w:rsidDel="00000000" w:rsidP="00000000" w:rsidRDefault="00000000" w:rsidRPr="00000000" w14:paraId="00000291">
            <w:pPr>
              <w:spacing w:line="259" w:lineRule="auto"/>
              <w:ind w:left="90" w:firstLine="0"/>
              <w:rPr/>
            </w:pPr>
            <w:r w:rsidDel="00000000" w:rsidR="00000000" w:rsidRPr="00000000">
              <w:rPr>
                <w:rtl w:val="0"/>
              </w:rPr>
              <w:t xml:space="preserve">Training and Public Health Education</w:t>
            </w:r>
          </w:p>
        </w:tc>
        <w:tc>
          <w:tcPr/>
          <w:p w:rsidR="00000000" w:rsidDel="00000000" w:rsidP="00000000" w:rsidRDefault="00000000" w:rsidRPr="00000000" w14:paraId="00000292">
            <w:pPr>
              <w:widowControl w:val="0"/>
              <w:spacing w:line="276" w:lineRule="auto"/>
              <w:ind w:left="0" w:firstLine="0"/>
              <w:rPr>
                <w:highlight w:val="white"/>
              </w:rPr>
            </w:pPr>
            <w:r w:rsidDel="00000000" w:rsidR="00000000" w:rsidRPr="00000000">
              <w:rPr>
                <w:highlight w:val="white"/>
                <w:rtl w:val="0"/>
              </w:rPr>
              <w:t xml:space="preserve">Staff will receive annual training in Health and Safety Protocols through mandatory Safe Schools training and in regular updates during staff meetings and/or inservice workshops.</w:t>
            </w:r>
          </w:p>
          <w:p w:rsidR="00000000" w:rsidDel="00000000" w:rsidP="00000000" w:rsidRDefault="00000000" w:rsidRPr="00000000" w14:paraId="00000293">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294">
            <w:pPr>
              <w:widowControl w:val="0"/>
              <w:spacing w:line="276" w:lineRule="auto"/>
              <w:rPr>
                <w:highlight w:val="white"/>
              </w:rPr>
            </w:pPr>
            <w:r w:rsidDel="00000000" w:rsidR="00000000" w:rsidRPr="00000000">
              <w:rPr>
                <w:highlight w:val="white"/>
                <w:rtl w:val="0"/>
              </w:rPr>
              <w:t xml:space="preserve">Students will receive training during orientation week and through updates delivered during their advisory period.</w:t>
            </w:r>
          </w:p>
          <w:p w:rsidR="00000000" w:rsidDel="00000000" w:rsidP="00000000" w:rsidRDefault="00000000" w:rsidRPr="00000000" w14:paraId="00000295">
            <w:pPr>
              <w:widowControl w:val="0"/>
              <w:spacing w:line="276" w:lineRule="auto"/>
              <w:rPr>
                <w:highlight w:val="white"/>
              </w:rPr>
            </w:pPr>
            <w:r w:rsidDel="00000000" w:rsidR="00000000" w:rsidRPr="00000000">
              <w:rPr>
                <w:rtl w:val="0"/>
              </w:rPr>
            </w:r>
          </w:p>
          <w:p w:rsidR="00000000" w:rsidDel="00000000" w:rsidP="00000000" w:rsidRDefault="00000000" w:rsidRPr="00000000" w14:paraId="00000296">
            <w:pPr>
              <w:widowControl w:val="0"/>
              <w:spacing w:line="276" w:lineRule="auto"/>
              <w:rPr>
                <w:highlight w:val="white"/>
              </w:rPr>
            </w:pPr>
            <w:r w:rsidDel="00000000" w:rsidR="00000000" w:rsidRPr="00000000">
              <w:rPr>
                <w:highlight w:val="white"/>
                <w:rtl w:val="0"/>
              </w:rPr>
              <w:t xml:space="preserve">Appropriate training will be provided for support staff responsible for all aspects of implementing Health and Safety Protocols.</w:t>
            </w:r>
          </w:p>
          <w:p w:rsidR="00000000" w:rsidDel="00000000" w:rsidP="00000000" w:rsidRDefault="00000000" w:rsidRPr="00000000" w14:paraId="00000297">
            <w:pPr>
              <w:widowControl w:val="0"/>
              <w:spacing w:line="276" w:lineRule="auto"/>
              <w:rPr>
                <w:highlight w:val="white"/>
              </w:rPr>
            </w:pPr>
            <w:r w:rsidDel="00000000" w:rsidR="00000000" w:rsidRPr="00000000">
              <w:rPr>
                <w:rtl w:val="0"/>
              </w:rPr>
            </w:r>
          </w:p>
          <w:p w:rsidR="00000000" w:rsidDel="00000000" w:rsidP="00000000" w:rsidRDefault="00000000" w:rsidRPr="00000000" w14:paraId="00000298">
            <w:pPr>
              <w:widowControl w:val="0"/>
              <w:spacing w:line="276" w:lineRule="auto"/>
              <w:rPr>
                <w:highlight w:val="white"/>
              </w:rPr>
            </w:pPr>
            <w:r w:rsidDel="00000000" w:rsidR="00000000" w:rsidRPr="00000000">
              <w:rPr>
                <w:highlight w:val="white"/>
                <w:rtl w:val="0"/>
              </w:rPr>
              <w:t xml:space="preserve">Safety committees will regularly evaluate the level of use of our health and safety protocols and recommend training and/or modification as necessary.</w:t>
            </w:r>
          </w:p>
          <w:p w:rsidR="00000000" w:rsidDel="00000000" w:rsidP="00000000" w:rsidRDefault="00000000" w:rsidRPr="00000000" w14:paraId="00000299">
            <w:pPr>
              <w:widowControl w:val="0"/>
              <w:spacing w:line="276" w:lineRule="auto"/>
              <w:rPr>
                <w:highlight w:val="white"/>
              </w:rPr>
            </w:pPr>
            <w:r w:rsidDel="00000000" w:rsidR="00000000" w:rsidRPr="00000000">
              <w:rPr>
                <w:rtl w:val="0"/>
              </w:rPr>
            </w:r>
          </w:p>
          <w:p w:rsidR="00000000" w:rsidDel="00000000" w:rsidP="00000000" w:rsidRDefault="00000000" w:rsidRPr="00000000" w14:paraId="0000029A">
            <w:pPr>
              <w:widowControl w:val="0"/>
              <w:spacing w:line="276" w:lineRule="auto"/>
              <w:rPr>
                <w:highlight w:val="white"/>
              </w:rPr>
            </w:pPr>
            <w:r w:rsidDel="00000000" w:rsidR="00000000" w:rsidRPr="00000000">
              <w:rPr>
                <w:highlight w:val="white"/>
                <w:rtl w:val="0"/>
              </w:rPr>
              <w:t xml:space="preserve">The District Communication Specialist will support the timely and accurate sharing of information.</w:t>
            </w:r>
          </w:p>
          <w:p w:rsidR="00000000" w:rsidDel="00000000" w:rsidP="00000000" w:rsidRDefault="00000000" w:rsidRPr="00000000" w14:paraId="0000029B">
            <w:pPr>
              <w:widowControl w:val="0"/>
              <w:spacing w:line="276" w:lineRule="auto"/>
              <w:rPr>
                <w:highlight w:val="white"/>
              </w:rPr>
            </w:pPr>
            <w:r w:rsidDel="00000000" w:rsidR="00000000" w:rsidRPr="00000000">
              <w:rPr>
                <w:highlight w:val="white"/>
                <w:rtl w:val="0"/>
              </w:rPr>
              <w:t xml:space="preserve">In accordance with the CDC, OHA and LHA the district will provide updated information and communications  to students, staff and community.</w:t>
            </w:r>
          </w:p>
          <w:p w:rsidR="00000000" w:rsidDel="00000000" w:rsidP="00000000" w:rsidRDefault="00000000" w:rsidRPr="00000000" w14:paraId="0000029C">
            <w:pPr>
              <w:widowControl w:val="0"/>
              <w:spacing w:line="276" w:lineRule="auto"/>
              <w:rPr>
                <w:highlight w:val="white"/>
              </w:rPr>
            </w:pPr>
            <w:r w:rsidDel="00000000" w:rsidR="00000000" w:rsidRPr="00000000">
              <w:rPr>
                <w:rtl w:val="0"/>
              </w:rPr>
            </w:r>
          </w:p>
          <w:p w:rsidR="00000000" w:rsidDel="00000000" w:rsidP="00000000" w:rsidRDefault="00000000" w:rsidRPr="00000000" w14:paraId="0000029D">
            <w:pPr>
              <w:widowControl w:val="0"/>
              <w:numPr>
                <w:ilvl w:val="0"/>
                <w:numId w:val="30"/>
              </w:numPr>
              <w:spacing w:line="276" w:lineRule="auto"/>
              <w:ind w:left="720" w:hanging="360"/>
              <w:rPr>
                <w:highlight w:val="white"/>
              </w:rPr>
            </w:pPr>
            <w:r w:rsidDel="00000000" w:rsidR="00000000" w:rsidRPr="00000000">
              <w:rPr>
                <w:highlight w:val="white"/>
                <w:rtl w:val="0"/>
              </w:rPr>
              <w:t xml:space="preserve">Communications will use written, electronic and social media platforms. </w:t>
            </w:r>
          </w:p>
          <w:p w:rsidR="00000000" w:rsidDel="00000000" w:rsidP="00000000" w:rsidRDefault="00000000" w:rsidRPr="00000000" w14:paraId="0000029E">
            <w:pPr>
              <w:widowControl w:val="0"/>
              <w:numPr>
                <w:ilvl w:val="0"/>
                <w:numId w:val="30"/>
              </w:numPr>
              <w:spacing w:line="276" w:lineRule="auto"/>
              <w:ind w:left="720" w:hanging="360"/>
              <w:rPr>
                <w:highlight w:val="white"/>
              </w:rPr>
            </w:pPr>
            <w:r w:rsidDel="00000000" w:rsidR="00000000" w:rsidRPr="00000000">
              <w:rPr>
                <w:highlight w:val="white"/>
                <w:rtl w:val="0"/>
              </w:rPr>
              <w:t xml:space="preserve">Whenever possible training materials and resources will be made available.</w:t>
            </w:r>
          </w:p>
          <w:p w:rsidR="00000000" w:rsidDel="00000000" w:rsidP="00000000" w:rsidRDefault="00000000" w:rsidRPr="00000000" w14:paraId="0000029F">
            <w:pPr>
              <w:widowControl w:val="0"/>
              <w:numPr>
                <w:ilvl w:val="0"/>
                <w:numId w:val="30"/>
              </w:numPr>
              <w:spacing w:line="276" w:lineRule="auto"/>
              <w:ind w:left="720" w:hanging="360"/>
              <w:rPr>
                <w:highlight w:val="white"/>
              </w:rPr>
            </w:pPr>
            <w:r w:rsidDel="00000000" w:rsidR="00000000" w:rsidRPr="00000000">
              <w:rPr>
                <w:highlight w:val="white"/>
                <w:rtl w:val="0"/>
              </w:rPr>
              <w:t xml:space="preserve">The District will use guidance from the </w:t>
            </w:r>
            <w:hyperlink r:id="rId109">
              <w:r w:rsidDel="00000000" w:rsidR="00000000" w:rsidRPr="00000000">
                <w:rPr>
                  <w:color w:val="1155cc"/>
                  <w:highlight w:val="white"/>
                  <w:u w:val="single"/>
                  <w:rtl w:val="0"/>
                </w:rPr>
                <w:t xml:space="preserve">Planning for COVID-19 Scenarios in Schools</w:t>
              </w:r>
            </w:hyperlink>
            <w:r w:rsidDel="00000000" w:rsidR="00000000" w:rsidRPr="00000000">
              <w:rPr>
                <w:highlight w:val="white"/>
                <w:rtl w:val="0"/>
              </w:rPr>
              <w:t xml:space="preserve"> to support their communications with students, staff, and families.</w:t>
            </w:r>
          </w:p>
          <w:p w:rsidR="00000000" w:rsidDel="00000000" w:rsidP="00000000" w:rsidRDefault="00000000" w:rsidRPr="00000000" w14:paraId="000002A0">
            <w:pPr>
              <w:widowControl w:val="0"/>
              <w:numPr>
                <w:ilvl w:val="0"/>
                <w:numId w:val="30"/>
              </w:numPr>
              <w:spacing w:line="276" w:lineRule="auto"/>
              <w:ind w:left="720" w:hanging="360"/>
              <w:rPr>
                <w:highlight w:val="white"/>
              </w:rPr>
            </w:pPr>
            <w:r w:rsidDel="00000000" w:rsidR="00000000" w:rsidRPr="00000000">
              <w:rPr>
                <w:highlight w:val="white"/>
                <w:rtl w:val="0"/>
              </w:rPr>
              <w:t xml:space="preserve">Materials will be made available in English and Spanish  </w:t>
            </w:r>
          </w:p>
          <w:p w:rsidR="00000000" w:rsidDel="00000000" w:rsidP="00000000" w:rsidRDefault="00000000" w:rsidRPr="00000000" w14:paraId="000002A1">
            <w:pPr>
              <w:widowControl w:val="0"/>
              <w:numPr>
                <w:ilvl w:val="0"/>
                <w:numId w:val="30"/>
              </w:numPr>
              <w:spacing w:line="276" w:lineRule="auto"/>
              <w:ind w:left="720" w:hanging="360"/>
            </w:pPr>
            <w:r w:rsidDel="00000000" w:rsidR="00000000" w:rsidRPr="00000000">
              <w:rPr>
                <w:highlight w:val="white"/>
                <w:rtl w:val="0"/>
              </w:rPr>
              <w:t xml:space="preserve">Our </w:t>
            </w:r>
            <w:r w:rsidDel="00000000" w:rsidR="00000000" w:rsidRPr="00000000">
              <w:rPr>
                <w:rtl w:val="0"/>
              </w:rPr>
              <w:t xml:space="preserve">Family Liaison will serve as a trusted source of communication and information</w:t>
            </w:r>
            <w:r w:rsidDel="00000000" w:rsidR="00000000" w:rsidRPr="00000000">
              <w:rPr>
                <w:highlight w:val="white"/>
                <w:rtl w:val="0"/>
              </w:rPr>
              <w:t xml:space="preserve"> .</w:t>
            </w:r>
          </w:p>
          <w:p w:rsidR="00000000" w:rsidDel="00000000" w:rsidP="00000000" w:rsidRDefault="00000000" w:rsidRPr="00000000" w14:paraId="000002A2">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2A3">
            <w:pPr>
              <w:shd w:fill="ffffff" w:val="clear"/>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safe practices related to public health.</w:t>
            </w:r>
          </w:p>
          <w:p w:rsidR="00000000" w:rsidDel="00000000" w:rsidP="00000000" w:rsidRDefault="00000000" w:rsidRPr="00000000" w14:paraId="000002A4">
            <w:pPr>
              <w:shd w:fill="ffffff" w:val="clear"/>
              <w:ind w:left="720" w:firstLine="0"/>
              <w:rPr>
                <w:highlight w:val="white"/>
              </w:rPr>
            </w:pPr>
            <w:r w:rsidDel="00000000" w:rsidR="00000000" w:rsidRPr="00000000">
              <w:rPr>
                <w:rtl w:val="0"/>
              </w:rPr>
            </w:r>
          </w:p>
          <w:p w:rsidR="00000000" w:rsidDel="00000000" w:rsidP="00000000" w:rsidRDefault="00000000" w:rsidRPr="00000000" w14:paraId="000002A5">
            <w:pPr>
              <w:numPr>
                <w:ilvl w:val="0"/>
                <w:numId w:val="15"/>
              </w:numPr>
              <w:shd w:fill="ffffff" w:val="clear"/>
              <w:ind w:left="720" w:hanging="360"/>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on-site and off-site vaccination opportunities.</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highlight w:val="white"/>
              </w:rPr>
            </w:pPr>
            <w:r w:rsidDel="00000000" w:rsidR="00000000" w:rsidRPr="00000000">
              <w:rPr>
                <w:rtl w:val="0"/>
              </w:rPr>
              <w:t xml:space="preserve">  </w:t>
            </w:r>
            <w:hyperlink r:id="rId110">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2A8">
      <w:pPr>
        <w:rPr>
          <w:b w:val="1"/>
          <w:color w:val="306eb1"/>
        </w:rPr>
      </w:pPr>
      <w:r w:rsidDel="00000000" w:rsidR="00000000" w:rsidRPr="00000000">
        <w:rPr>
          <w:rtl w:val="0"/>
        </w:rPr>
      </w:r>
    </w:p>
    <w:p w:rsidR="00000000" w:rsidDel="00000000" w:rsidP="00000000" w:rsidRDefault="00000000" w:rsidRPr="00000000" w14:paraId="000002A9">
      <w:pPr>
        <w:rPr>
          <w:color w:val="1f487c"/>
        </w:rPr>
      </w:pPr>
      <w:r w:rsidDel="00000000" w:rsidR="00000000" w:rsidRPr="00000000">
        <w:rPr>
          <w:b w:val="1"/>
          <w:color w:val="306eb1"/>
          <w:rtl w:val="0"/>
        </w:rPr>
        <w:t xml:space="preserve">Table 6.</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COVID-19 Mitigating Measures</w:t>
      </w:r>
      <w:r w:rsidDel="00000000" w:rsidR="00000000" w:rsidRPr="00000000">
        <w:rPr>
          <w:rtl w:val="0"/>
        </w:rPr>
      </w:r>
    </w:p>
    <w:tbl>
      <w:tblPr>
        <w:tblStyle w:val="Table14"/>
        <w:tblW w:w="13950.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615"/>
        <w:gridCol w:w="10335"/>
        <w:tblGridChange w:id="0">
          <w:tblGrid>
            <w:gridCol w:w="3615"/>
            <w:gridCol w:w="10335"/>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2AA">
            <w:pPr>
              <w:spacing w:after="20" w:lineRule="auto"/>
              <w:rPr>
                <w:color w:val="ffffff"/>
              </w:rPr>
            </w:pPr>
            <w:r w:rsidDel="00000000" w:rsidR="00000000" w:rsidRPr="00000000">
              <w:rPr>
                <w:b w:val="1"/>
                <w:color w:val="ffffff"/>
                <w:rtl w:val="0"/>
              </w:rPr>
              <w:t xml:space="preserve">OHA/ODE Recommendation(s)</w:t>
            </w:r>
            <w:r w:rsidDel="00000000" w:rsidR="00000000" w:rsidRPr="00000000">
              <w:rPr>
                <w:rtl w:val="0"/>
              </w:rPr>
            </w:r>
          </w:p>
          <w:p w:rsidR="00000000" w:rsidDel="00000000" w:rsidP="00000000" w:rsidRDefault="00000000" w:rsidRPr="00000000" w14:paraId="000002AB">
            <w:pPr>
              <w:spacing w:after="20" w:lineRule="auto"/>
              <w:rPr>
                <w:color w:val="ffffff"/>
              </w:rPr>
            </w:pPr>
            <w:r w:rsidDel="00000000" w:rsidR="00000000" w:rsidRPr="00000000">
              <w:rPr>
                <w:color w:val="ffffff"/>
                <w:rtl w:val="0"/>
              </w:rPr>
              <w:t xml:space="preserve">Layered Health and Safety Measures</w:t>
            </w:r>
          </w:p>
        </w:tc>
        <w:tc>
          <w:tcPr>
            <w:shd w:fill="306eb1" w:val="clear"/>
            <w:vAlign w:val="center"/>
          </w:tcPr>
          <w:p w:rsidR="00000000" w:rsidDel="00000000" w:rsidP="00000000" w:rsidRDefault="00000000" w:rsidRPr="00000000" w14:paraId="000002AC">
            <w:pPr>
              <w:rPr>
                <w:b w:val="1"/>
                <w:color w:val="ffffff"/>
              </w:rPr>
            </w:pPr>
            <w:r w:rsidDel="00000000" w:rsidR="00000000" w:rsidRPr="00000000">
              <w:rPr>
                <w:b w:val="1"/>
                <w:color w:val="ffffff"/>
                <w:rtl w:val="0"/>
              </w:rPr>
              <w:t xml:space="preserve">MEASURES DURING PERIODS OF HIGH TRANSMISSION*: describe what mitigating measures the school will implement during periods of high transmission to reduce the spread of COVID-19 and protect in- person learning? </w:t>
            </w:r>
          </w:p>
          <w:p w:rsidR="00000000" w:rsidDel="00000000" w:rsidP="00000000" w:rsidRDefault="00000000" w:rsidRPr="00000000" w14:paraId="000002AD">
            <w:pPr>
              <w:rPr>
                <w:color w:val="000000"/>
              </w:rPr>
            </w:pPr>
            <w:r w:rsidDel="00000000" w:rsidR="00000000" w:rsidRPr="00000000">
              <w:rPr>
                <w:color w:val="ffffff"/>
                <w:rtl w:val="0"/>
              </w:rPr>
              <w:t xml:space="preserve">*Within the community, high transmission is defined at the county level through </w:t>
            </w:r>
            <w:r w:rsidDel="00000000" w:rsidR="00000000" w:rsidRPr="00000000">
              <w:rPr>
                <w:color w:val="ffffff"/>
                <w:u w:val="single"/>
                <w:rtl w:val="0"/>
              </w:rPr>
              <w:t xml:space="preserve">CDC COVID-19 Community Levels</w:t>
            </w:r>
            <w:r w:rsidDel="00000000" w:rsidR="00000000" w:rsidRPr="00000000">
              <w:rPr>
                <w:color w:val="ffffff"/>
                <w:rtl w:val="0"/>
              </w:rPr>
              <w:t xml:space="preserve">. Within a school, high transmission may be defined as high absenteeism or unusual spread within a cohort (e.g., a large outbreak in a classroom).</w:t>
            </w:r>
            <w:r w:rsidDel="00000000" w:rsidR="00000000" w:rsidRPr="00000000">
              <w:rPr>
                <w:rtl w:val="0"/>
              </w:rPr>
            </w:r>
          </w:p>
        </w:tc>
      </w:tr>
      <w:tr>
        <w:trPr>
          <w:cantSplit w:val="0"/>
          <w:trHeight w:val="510" w:hRule="atLeast"/>
          <w:tblHeader w:val="0"/>
        </w:trPr>
        <w:tc>
          <w:tcPr>
            <w:tcMar>
              <w:left w:w="0.0" w:type="dxa"/>
              <w:right w:w="0.0" w:type="dxa"/>
            </w:tcMar>
            <w:vAlign w:val="center"/>
          </w:tcPr>
          <w:p w:rsidR="00000000" w:rsidDel="00000000" w:rsidP="00000000" w:rsidRDefault="00000000" w:rsidRPr="00000000" w14:paraId="000002AE">
            <w:pPr>
              <w:spacing w:after="200" w:line="259" w:lineRule="auto"/>
              <w:ind w:left="90" w:firstLine="0"/>
              <w:rPr>
                <w:color w:val="000000"/>
              </w:rPr>
            </w:pPr>
            <w:r w:rsidDel="00000000" w:rsidR="00000000" w:rsidRPr="00000000">
              <w:rPr>
                <w:rtl w:val="0"/>
              </w:rPr>
            </w:r>
          </w:p>
          <w:p w:rsidR="00000000" w:rsidDel="00000000" w:rsidP="00000000" w:rsidRDefault="00000000" w:rsidRPr="00000000" w14:paraId="000002AF">
            <w:pPr>
              <w:spacing w:after="200" w:line="259" w:lineRule="auto"/>
              <w:ind w:left="90" w:firstLine="0"/>
              <w:rPr>
                <w:color w:val="000000"/>
              </w:rPr>
            </w:pPr>
            <w:r w:rsidDel="00000000" w:rsidR="00000000" w:rsidRPr="00000000">
              <w:rPr>
                <w:color w:val="000000"/>
                <w:rtl w:val="0"/>
              </w:rPr>
              <w:t xml:space="preserve">COVID-19 Vaccination</w:t>
            </w:r>
          </w:p>
        </w:tc>
        <w:tc>
          <w:tcPr/>
          <w:p w:rsidR="00000000" w:rsidDel="00000000" w:rsidP="00000000" w:rsidRDefault="00000000" w:rsidRPr="00000000" w14:paraId="000002B0">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highlight w:val="white"/>
              </w:rPr>
            </w:pPr>
            <w:r w:rsidDel="00000000" w:rsidR="00000000" w:rsidRPr="00000000">
              <w:rPr>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p>
          <w:p w:rsidR="00000000" w:rsidDel="00000000" w:rsidP="00000000" w:rsidRDefault="00000000" w:rsidRPr="00000000" w14:paraId="000002B3">
            <w:pPr>
              <w:rPr>
                <w:highlight w:val="white"/>
              </w:rPr>
            </w:pPr>
            <w:r w:rsidDel="00000000" w:rsidR="00000000" w:rsidRPr="00000000">
              <w:rPr>
                <w:rtl w:val="0"/>
              </w:rPr>
            </w:r>
          </w:p>
          <w:p w:rsidR="00000000" w:rsidDel="00000000" w:rsidP="00000000" w:rsidRDefault="00000000" w:rsidRPr="00000000" w14:paraId="000002B4">
            <w:pPr>
              <w:rPr>
                <w:highlight w:val="white"/>
              </w:rPr>
            </w:pPr>
            <w:r w:rsidDel="00000000" w:rsidR="00000000" w:rsidRPr="00000000">
              <w:rPr>
                <w:highlight w:val="white"/>
                <w:rtl w:val="0"/>
              </w:rPr>
              <w:t xml:space="preserve">North Marion School District acknowledges that the opportunity for vaccination is currently only approved for certain age groups. Additionally, some staff, students, and community members may not or cannot be vaccinated due to medical, religious or personal reasons.</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The North Marion School District will Implement the most recent mandatory educator vaccination rule and support OHA/CDC recommendations for visitors and volunteers on campus. All staff members will have COVID 19 vaccinations and boosters as required if indicated unless they have a religious exemption filed. Information on vaccines, boosters, and requirements from the OAR is located here;</w:t>
            </w:r>
          </w:p>
          <w:p w:rsidR="00000000" w:rsidDel="00000000" w:rsidP="00000000" w:rsidRDefault="00000000" w:rsidRPr="00000000" w14:paraId="000002B7">
            <w:pPr>
              <w:rPr/>
            </w:pPr>
            <w:hyperlink r:id="rId111">
              <w:r w:rsidDel="00000000" w:rsidR="00000000" w:rsidRPr="00000000">
                <w:rPr>
                  <w:color w:val="1155cc"/>
                  <w:u w:val="single"/>
                  <w:rtl w:val="0"/>
                </w:rPr>
                <w:t xml:space="preserve">COVID-19 Vaccination Requirements for Teachers and School Staff</w:t>
              </w:r>
            </w:hyperlink>
            <w:r w:rsidDel="00000000" w:rsidR="00000000" w:rsidRPr="00000000">
              <w:rPr>
                <w:rtl w:val="0"/>
              </w:rPr>
              <w:t xml:space="preserve"> </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 Due to this rule, all staff, visitors, volunteers, and contractors serving the North Marion School District are required to be vaccinated.  Some staff, students, and community members may not or cannot be vaccinated due to medical, religious or personal reasons.</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During periods of high transmission we may consult with our LPHA for guidance.</w:t>
            </w:r>
          </w:p>
          <w:p w:rsidR="00000000" w:rsidDel="00000000" w:rsidP="00000000" w:rsidRDefault="00000000" w:rsidRPr="00000000" w14:paraId="000002BC">
            <w:pPr>
              <w:rPr>
                <w:highlight w:val="white"/>
              </w:rPr>
            </w:pPr>
            <w:r w:rsidDel="00000000" w:rsidR="00000000" w:rsidRPr="00000000">
              <w:rPr>
                <w:highlight w:val="white"/>
                <w:rtl w:val="0"/>
              </w:rPr>
              <w:br w:type="textWrapping"/>
              <w:t xml:space="preserve">North Marion School District will continue to partner with medical partners to provide space, through Facility Use Agreements, for COVID-19 vaccination clinics at no charge. </w:t>
            </w:r>
          </w:p>
          <w:p w:rsidR="00000000" w:rsidDel="00000000" w:rsidP="00000000" w:rsidRDefault="00000000" w:rsidRPr="00000000" w14:paraId="000002BD">
            <w:pPr>
              <w:rPr>
                <w:highlight w:val="white"/>
              </w:rPr>
            </w:pPr>
            <w:r w:rsidDel="00000000" w:rsidR="00000000" w:rsidRPr="00000000">
              <w:rPr>
                <w:rtl w:val="0"/>
              </w:rPr>
            </w:r>
          </w:p>
          <w:p w:rsidR="00000000" w:rsidDel="00000000" w:rsidP="00000000" w:rsidRDefault="00000000" w:rsidRPr="00000000" w14:paraId="000002BE">
            <w:pPr>
              <w:rPr/>
            </w:pPr>
            <w:r w:rsidDel="00000000" w:rsidR="00000000" w:rsidRPr="00000000">
              <w:rPr>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hyperlink r:id="rId112">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blHeader w:val="0"/>
        </w:trPr>
        <w:tc>
          <w:tcPr>
            <w:tcMar>
              <w:left w:w="0.0" w:type="dxa"/>
              <w:right w:w="0.0" w:type="dxa"/>
            </w:tcMar>
            <w:vAlign w:val="center"/>
          </w:tcPr>
          <w:p w:rsidR="00000000" w:rsidDel="00000000" w:rsidP="00000000" w:rsidRDefault="00000000" w:rsidRPr="00000000" w14:paraId="000002C1">
            <w:pPr>
              <w:spacing w:after="200" w:line="259" w:lineRule="auto"/>
              <w:ind w:left="90" w:firstLine="0"/>
              <w:rPr/>
            </w:pPr>
            <w:r w:rsidDel="00000000" w:rsidR="00000000" w:rsidRPr="00000000">
              <w:rPr>
                <w:rtl w:val="0"/>
              </w:rPr>
            </w:r>
          </w:p>
          <w:p w:rsidR="00000000" w:rsidDel="00000000" w:rsidP="00000000" w:rsidRDefault="00000000" w:rsidRPr="00000000" w14:paraId="000002C2">
            <w:pPr>
              <w:spacing w:after="200" w:line="259" w:lineRule="auto"/>
              <w:ind w:left="90" w:firstLine="0"/>
              <w:rPr/>
            </w:pPr>
            <w:r w:rsidDel="00000000" w:rsidR="00000000" w:rsidRPr="00000000">
              <w:rPr>
                <w:rtl w:val="0"/>
              </w:rPr>
              <w:t xml:space="preserve">Face Coverings</w:t>
            </w:r>
          </w:p>
        </w:tc>
        <w:tc>
          <w:tcPr/>
          <w:p w:rsidR="00000000" w:rsidDel="00000000" w:rsidP="00000000" w:rsidRDefault="00000000" w:rsidRPr="00000000" w14:paraId="000002C3">
            <w:pPr>
              <w:rPr>
                <w:i w:val="1"/>
              </w:rPr>
            </w:pPr>
            <w:r w:rsidDel="00000000" w:rsidR="00000000" w:rsidRPr="00000000">
              <w:rPr>
                <w:i w:val="1"/>
                <w:rtl w:val="0"/>
              </w:rPr>
              <w:t xml:space="preserve">During periods of high transmission the school district will work with our LPHA and reassess the need for face coverings and any changes that need to be made to the current plan. The School district may follow CDC, OHA, and ODE’s recommended universal use of face coverings during periods of high transmission.</w:t>
            </w:r>
          </w:p>
          <w:p w:rsidR="00000000" w:rsidDel="00000000" w:rsidP="00000000" w:rsidRDefault="00000000" w:rsidRPr="00000000" w14:paraId="000002C4">
            <w:pPr>
              <w:rPr>
                <w:i w:val="1"/>
              </w:rPr>
            </w:pPr>
            <w:r w:rsidDel="00000000" w:rsidR="00000000" w:rsidRPr="00000000">
              <w:rPr>
                <w:rtl w:val="0"/>
              </w:rPr>
            </w:r>
          </w:p>
          <w:p w:rsidR="00000000" w:rsidDel="00000000" w:rsidP="00000000" w:rsidRDefault="00000000" w:rsidRPr="00000000" w14:paraId="000002C5">
            <w:pPr>
              <w:rPr>
                <w:i w:val="1"/>
              </w:rPr>
            </w:pPr>
            <w:r w:rsidDel="00000000" w:rsidR="00000000" w:rsidRPr="00000000">
              <w:rPr>
                <w:rtl w:val="0"/>
              </w:rPr>
              <w:t xml:space="preserve">Last spring the  OHA announced that it would lift the statewide indoor face covering rule (OAR 333-019-1025) as well as the statewide K12 indoor face covering rule (333-019-1015) on March 11, 2022 at 11:59 PM. As a result, as of March 12 2022, the decision to require universal masking in school settings rests with local decision makers in school districts, charter schools, private schools, and local public health authorities.</w:t>
            </w:r>
            <w:r w:rsidDel="00000000" w:rsidR="00000000" w:rsidRPr="00000000">
              <w:rPr>
                <w:rtl w:val="0"/>
              </w:rPr>
            </w:r>
          </w:p>
          <w:p w:rsidR="00000000" w:rsidDel="00000000" w:rsidP="00000000" w:rsidRDefault="00000000" w:rsidRPr="00000000" w14:paraId="000002C6">
            <w:pPr>
              <w:rPr>
                <w:i w:val="1"/>
              </w:rPr>
            </w:pPr>
            <w:r w:rsidDel="00000000" w:rsidR="00000000" w:rsidRPr="00000000">
              <w:rPr>
                <w:rtl w:val="0"/>
              </w:rPr>
            </w:r>
          </w:p>
          <w:p w:rsidR="00000000" w:rsidDel="00000000" w:rsidP="00000000" w:rsidRDefault="00000000" w:rsidRPr="00000000" w14:paraId="000002C7">
            <w:pPr>
              <w:rPr>
                <w:highlight w:val="white"/>
              </w:rPr>
            </w:pPr>
            <w:r w:rsidDel="00000000" w:rsidR="00000000" w:rsidRPr="00000000">
              <w:rPr>
                <w:highlight w:val="white"/>
                <w:rtl w:val="0"/>
              </w:rPr>
              <w:t xml:space="preserve">On Feb 18, 2022 The North Marion School Board passed a resolution directing district staff to develop an operational plan for making face coverings optional in K-12 schools beginning March 14th, 2022.</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In passing this resolution, the Board considered:</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numPr>
                <w:ilvl w:val="0"/>
                <w:numId w:val="16"/>
              </w:numPr>
              <w:ind w:left="720" w:hanging="360"/>
              <w:rPr/>
            </w:pPr>
            <w:r w:rsidDel="00000000" w:rsidR="00000000" w:rsidRPr="00000000">
              <w:rPr>
                <w:rtl w:val="0"/>
              </w:rPr>
              <w:t xml:space="preserve">The  Level of community transmission of COVID-19.</w:t>
            </w:r>
          </w:p>
          <w:p w:rsidR="00000000" w:rsidDel="00000000" w:rsidP="00000000" w:rsidRDefault="00000000" w:rsidRPr="00000000" w14:paraId="000002CC">
            <w:pPr>
              <w:numPr>
                <w:ilvl w:val="0"/>
                <w:numId w:val="16"/>
              </w:numPr>
              <w:ind w:left="720" w:hanging="360"/>
              <w:rPr/>
            </w:pPr>
            <w:r w:rsidDel="00000000" w:rsidR="00000000" w:rsidRPr="00000000">
              <w:rPr>
                <w:rtl w:val="0"/>
              </w:rPr>
              <w:t xml:space="preserve"> COVID-19 vaccination coverage in the community and among students, teachers, and staff. </w:t>
            </w:r>
          </w:p>
          <w:p w:rsidR="00000000" w:rsidDel="00000000" w:rsidP="00000000" w:rsidRDefault="00000000" w:rsidRPr="00000000" w14:paraId="000002CD">
            <w:pPr>
              <w:numPr>
                <w:ilvl w:val="0"/>
                <w:numId w:val="16"/>
              </w:numPr>
              <w:ind w:left="720" w:hanging="360"/>
              <w:rPr/>
            </w:pPr>
            <w:r w:rsidDel="00000000" w:rsidR="00000000" w:rsidRPr="00000000">
              <w:rPr>
                <w:rtl w:val="0"/>
              </w:rPr>
              <w:t xml:space="preserve">Availability of COVID-19 diagnostic and screening testing programs for students, teachers, and staff. </w:t>
            </w:r>
          </w:p>
          <w:p w:rsidR="00000000" w:rsidDel="00000000" w:rsidP="00000000" w:rsidRDefault="00000000" w:rsidRPr="00000000" w14:paraId="000002CE">
            <w:pPr>
              <w:numPr>
                <w:ilvl w:val="0"/>
                <w:numId w:val="16"/>
              </w:numPr>
              <w:ind w:left="720" w:hanging="360"/>
              <w:rPr/>
            </w:pPr>
            <w:r w:rsidDel="00000000" w:rsidR="00000000" w:rsidRPr="00000000">
              <w:rPr>
                <w:rtl w:val="0"/>
              </w:rPr>
              <w:t xml:space="preserve">COVID-19 outbreaks or increasing trends in the school or surrounding community. </w:t>
            </w:r>
          </w:p>
          <w:p w:rsidR="00000000" w:rsidDel="00000000" w:rsidP="00000000" w:rsidRDefault="00000000" w:rsidRPr="00000000" w14:paraId="000002CF">
            <w:pPr>
              <w:numPr>
                <w:ilvl w:val="0"/>
                <w:numId w:val="16"/>
              </w:numPr>
              <w:ind w:left="720" w:hanging="360"/>
              <w:rPr/>
            </w:pPr>
            <w:r w:rsidDel="00000000" w:rsidR="00000000" w:rsidRPr="00000000">
              <w:rPr>
                <w:rtl w:val="0"/>
              </w:rPr>
              <w:t xml:space="preserve">Ages, sociodemographics, and developmental status of children served by K–12 schools and the associated cognitive, social and behavioral factors that may affect risk of transmission and the feasibility of different prevention strategies. </w:t>
            </w:r>
          </w:p>
          <w:p w:rsidR="00000000" w:rsidDel="00000000" w:rsidP="00000000" w:rsidRDefault="00000000" w:rsidRPr="00000000" w14:paraId="000002D0">
            <w:pPr>
              <w:numPr>
                <w:ilvl w:val="0"/>
                <w:numId w:val="16"/>
              </w:numPr>
              <w:ind w:left="720" w:hanging="360"/>
              <w:rPr/>
            </w:pPr>
            <w:r w:rsidDel="00000000" w:rsidR="00000000" w:rsidRPr="00000000">
              <w:rPr>
                <w:rtl w:val="0"/>
              </w:rPr>
              <w:t xml:space="preserve">Students and staff who warrant extra precautions due to being at increased risk of severe COVID-19 illness.</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Per OHA rule and guidance, during school it is acceptable for both fully vaccinated and unvaccinated people to be indoors and outdoors without a face covering.</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numPr>
                <w:ilvl w:val="0"/>
                <w:numId w:val="27"/>
              </w:numPr>
              <w:ind w:left="720" w:hanging="360"/>
              <w:rPr/>
            </w:pPr>
            <w:r w:rsidDel="00000000" w:rsidR="00000000" w:rsidRPr="00000000">
              <w:rPr>
                <w:rtl w:val="0"/>
              </w:rPr>
              <w:t xml:space="preserve">Face coverings will be provided for staff and students who individually select to wear them.  Face coverings are located at the front offices of each school and in the health room. Masks will also be provided for individuals with symptoms or who have been around someone who is ill. </w:t>
            </w:r>
          </w:p>
          <w:p w:rsidR="00000000" w:rsidDel="00000000" w:rsidP="00000000" w:rsidRDefault="00000000" w:rsidRPr="00000000" w14:paraId="000002D6">
            <w:pPr>
              <w:numPr>
                <w:ilvl w:val="0"/>
                <w:numId w:val="27"/>
              </w:numPr>
              <w:ind w:left="720" w:hanging="360"/>
              <w:rPr/>
            </w:pPr>
            <w:r w:rsidDel="00000000" w:rsidR="00000000" w:rsidRPr="00000000">
              <w:rPr>
                <w:rtl w:val="0"/>
              </w:rPr>
              <w:t xml:space="preserve">The district may align with all state/local rules regarding implementation of mask wearing. When masks are not required, the district will create a welcoming space that allows those who choose to wear masks to do so.</w:t>
            </w:r>
          </w:p>
          <w:p w:rsidR="00000000" w:rsidDel="00000000" w:rsidP="00000000" w:rsidRDefault="00000000" w:rsidRPr="00000000" w14:paraId="000002D7">
            <w:pPr>
              <w:numPr>
                <w:ilvl w:val="0"/>
                <w:numId w:val="27"/>
              </w:numPr>
              <w:ind w:left="720" w:hanging="360"/>
              <w:rPr/>
            </w:pPr>
            <w:r w:rsidDel="00000000" w:rsidR="00000000" w:rsidRPr="00000000">
              <w:rPr>
                <w:rtl w:val="0"/>
              </w:rPr>
              <w:t xml:space="preserve"> We will provide additional instructional supports to effectively wear a face covering </w:t>
            </w:r>
          </w:p>
          <w:p w:rsidR="00000000" w:rsidDel="00000000" w:rsidP="00000000" w:rsidRDefault="00000000" w:rsidRPr="00000000" w14:paraId="000002D8">
            <w:pPr>
              <w:ind w:left="720" w:firstLine="0"/>
              <w:rPr/>
            </w:pPr>
            <w:r w:rsidDel="00000000" w:rsidR="00000000" w:rsidRPr="00000000">
              <w:rPr>
                <w:rtl w:val="0"/>
              </w:rPr>
              <w:t xml:space="preserve">        ( District Provided Face Mask Training Slides, Annual Safe Schools Training, COVID-19 Staff Guidance &amp; Training) </w:t>
            </w:r>
          </w:p>
          <w:p w:rsidR="00000000" w:rsidDel="00000000" w:rsidP="00000000" w:rsidRDefault="00000000" w:rsidRPr="00000000" w14:paraId="000002D9">
            <w:pPr>
              <w:numPr>
                <w:ilvl w:val="0"/>
                <w:numId w:val="20"/>
              </w:numPr>
              <w:ind w:left="720" w:hanging="360"/>
              <w:rPr/>
            </w:pPr>
            <w:r w:rsidDel="00000000" w:rsidR="00000000" w:rsidRPr="00000000">
              <w:rPr>
                <w:rtl w:val="0"/>
              </w:rPr>
              <w:t xml:space="preserve"> We will post age-appropriate signage </w:t>
            </w:r>
          </w:p>
          <w:p w:rsidR="00000000" w:rsidDel="00000000" w:rsidP="00000000" w:rsidRDefault="00000000" w:rsidRPr="00000000" w14:paraId="000002DA">
            <w:pPr>
              <w:numPr>
                <w:ilvl w:val="0"/>
                <w:numId w:val="20"/>
              </w:numPr>
              <w:ind w:left="720" w:hanging="360"/>
              <w:rPr/>
            </w:pPr>
            <w:r w:rsidDel="00000000" w:rsidR="00000000" w:rsidRPr="00000000">
              <w:rPr>
                <w:rtl w:val="0"/>
              </w:rPr>
              <w:t xml:space="preserve"> We will use a positive behavior support approach to developing student face covering skills </w:t>
            </w:r>
          </w:p>
          <w:p w:rsidR="00000000" w:rsidDel="00000000" w:rsidP="00000000" w:rsidRDefault="00000000" w:rsidRPr="00000000" w14:paraId="000002DB">
            <w:pPr>
              <w:widowControl w:val="0"/>
              <w:numPr>
                <w:ilvl w:val="0"/>
                <w:numId w:val="26"/>
              </w:numPr>
              <w:spacing w:line="276" w:lineRule="auto"/>
              <w:ind w:left="720" w:hanging="360"/>
              <w:rPr>
                <w:highlight w:val="white"/>
              </w:rPr>
            </w:pPr>
            <w:r w:rsidDel="00000000" w:rsidR="00000000" w:rsidRPr="00000000">
              <w:rPr>
                <w:highlight w:val="white"/>
                <w:rtl w:val="0"/>
              </w:rPr>
              <w:t xml:space="preserve">Students will be encouraged to wear masks to protect the health and safety of self and others and students/staff will be supported if they exercise their choice to do so.</w:t>
            </w: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color w:val="0000ff"/>
                <w:u w:val="single"/>
              </w:rPr>
            </w:pPr>
            <w:hyperlink r:id="rId113">
              <w:r w:rsidDel="00000000" w:rsidR="00000000" w:rsidRPr="00000000">
                <w:rPr>
                  <w:color w:val="1155cc"/>
                  <w:u w:val="single"/>
                  <w:rtl w:val="0"/>
                </w:rPr>
                <w:t xml:space="preserve">Use Masks to Slow the Spread of COVID-19</w:t>
              </w:r>
            </w:hyperlink>
            <w:r w:rsidDel="00000000" w:rsidR="00000000" w:rsidRPr="00000000">
              <w:rPr>
                <w:color w:val="0000ff"/>
                <w:u w:val="single"/>
                <w:rtl w:val="0"/>
              </w:rPr>
              <w:t xml:space="preserve"> </w:t>
            </w:r>
          </w:p>
          <w:p w:rsidR="00000000" w:rsidDel="00000000" w:rsidP="00000000" w:rsidRDefault="00000000" w:rsidRPr="00000000" w14:paraId="000002DE">
            <w:pPr>
              <w:rPr/>
            </w:pPr>
            <w:hyperlink r:id="rId114">
              <w:r w:rsidDel="00000000" w:rsidR="00000000" w:rsidRPr="00000000">
                <w:rPr>
                  <w:color w:val="1155cc"/>
                  <w:u w:val="single"/>
                  <w:rtl w:val="0"/>
                </w:rPr>
                <w:t xml:space="preserve">Oregon Mask Requirements Together we can stop the spread of COVID-19.</w:t>
              </w:r>
            </w:hyperlink>
            <w:r w:rsidDel="00000000" w:rsidR="00000000" w:rsidRPr="00000000">
              <w:rPr>
                <w:color w:val="0000ff"/>
                <w:u w:val="single"/>
                <w:rtl w:val="0"/>
              </w:rPr>
              <w:t xml:space="preserve"> </w:t>
            </w:r>
            <w:r w:rsidDel="00000000" w:rsidR="00000000" w:rsidRPr="00000000">
              <w:rPr>
                <w:rtl w:val="0"/>
              </w:rPr>
            </w:r>
          </w:p>
        </w:tc>
      </w:tr>
      <w:tr>
        <w:trPr>
          <w:cantSplit w:val="0"/>
          <w:trHeight w:val="4995.46875" w:hRule="atLeast"/>
          <w:tblHeader w:val="0"/>
        </w:trPr>
        <w:tc>
          <w:tcPr>
            <w:tcMar>
              <w:left w:w="0.0" w:type="dxa"/>
              <w:right w:w="0.0" w:type="dxa"/>
            </w:tcMar>
            <w:vAlign w:val="center"/>
          </w:tcPr>
          <w:p w:rsidR="00000000" w:rsidDel="00000000" w:rsidP="00000000" w:rsidRDefault="00000000" w:rsidRPr="00000000" w14:paraId="000002DF">
            <w:pPr>
              <w:spacing w:after="200" w:line="259" w:lineRule="auto"/>
              <w:ind w:left="90" w:firstLine="0"/>
              <w:rPr/>
            </w:pPr>
            <w:r w:rsidDel="00000000" w:rsidR="00000000" w:rsidRPr="00000000">
              <w:rPr>
                <w:rtl w:val="0"/>
              </w:rPr>
            </w:r>
          </w:p>
          <w:p w:rsidR="00000000" w:rsidDel="00000000" w:rsidP="00000000" w:rsidRDefault="00000000" w:rsidRPr="00000000" w14:paraId="000002E0">
            <w:pPr>
              <w:spacing w:after="200" w:line="259" w:lineRule="auto"/>
              <w:ind w:left="90" w:firstLine="0"/>
              <w:rPr/>
            </w:pPr>
            <w:r w:rsidDel="00000000" w:rsidR="00000000" w:rsidRPr="00000000">
              <w:rPr>
                <w:rtl w:val="0"/>
              </w:rPr>
              <w:t xml:space="preserve">Isolation </w:t>
            </w:r>
          </w:p>
        </w:tc>
        <w:tc>
          <w:tcPr/>
          <w:p w:rsidR="00000000" w:rsidDel="00000000" w:rsidP="00000000" w:rsidRDefault="00000000" w:rsidRPr="00000000" w14:paraId="000002E1">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Health care and a designated space that is appropriately supervised and adequately equipped for providing first aid and isolating the sick or injured child are required by OAR 581-022-2220.</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 North Marion School District has developed Communicable Disease and Isolation protocols as required. </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Students and staff who are feeling ill will be encouraged to stay at home. Students who are at school that demonstrate symptoms of COVID-19 or students who have tested positive for COVID-19 will be isolated until arrangements for transport home can be made.</w:t>
            </w:r>
          </w:p>
          <w:p w:rsidR="00000000" w:rsidDel="00000000" w:rsidP="00000000" w:rsidRDefault="00000000" w:rsidRPr="00000000" w14:paraId="000002EA">
            <w:pPr>
              <w:rPr/>
            </w:pPr>
            <w:r w:rsidDel="00000000" w:rsidR="00000000" w:rsidRPr="00000000">
              <w:rPr>
                <w:rtl w:val="0"/>
              </w:rPr>
              <w:t xml:space="preserve">A designated primary isolation area will be used for students and staff who are symptomatic. The room will be equipped with necessary materials and PPE.</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widowControl w:val="0"/>
              <w:spacing w:after="240" w:lineRule="auto"/>
              <w:rPr/>
            </w:pPr>
            <w:r w:rsidDel="00000000" w:rsidR="00000000" w:rsidRPr="00000000">
              <w:rPr>
                <w:rtl w:val="0"/>
              </w:rPr>
              <w:t xml:space="preserve">Staff will be assigned to supervise students who are symptomatic.  The room will have windows that allow for supervision from an exterior location.</w:t>
            </w:r>
          </w:p>
          <w:p w:rsidR="00000000" w:rsidDel="00000000" w:rsidP="00000000" w:rsidRDefault="00000000" w:rsidRPr="00000000" w14:paraId="000002ED">
            <w:pPr>
              <w:widowControl w:val="0"/>
              <w:spacing w:after="240" w:lineRule="auto"/>
              <w:rPr/>
            </w:pPr>
            <w:r w:rsidDel="00000000" w:rsidR="00000000" w:rsidRPr="00000000">
              <w:rPr>
                <w:rtl w:val="0"/>
              </w:rPr>
              <w:t xml:space="preserve"> Secondary isolation areas may be identified if/as needed.</w:t>
            </w:r>
          </w:p>
          <w:p w:rsidR="00000000" w:rsidDel="00000000" w:rsidP="00000000" w:rsidRDefault="00000000" w:rsidRPr="00000000" w14:paraId="000002EE">
            <w:pPr>
              <w:widowControl w:val="0"/>
              <w:spacing w:after="240" w:lineRule="auto"/>
              <w:rPr/>
            </w:pPr>
            <w:r w:rsidDel="00000000" w:rsidR="00000000" w:rsidRPr="00000000">
              <w:rPr>
                <w:rtl w:val="0"/>
              </w:rPr>
              <w:t xml:space="preserve"> Symptomatic staff will remain in isolation until they can safely leave the building</w:t>
            </w:r>
          </w:p>
          <w:p w:rsidR="00000000" w:rsidDel="00000000" w:rsidP="00000000" w:rsidRDefault="00000000" w:rsidRPr="00000000" w14:paraId="000002EF">
            <w:pPr>
              <w:rPr/>
            </w:pPr>
            <w:r w:rsidDel="00000000" w:rsidR="00000000" w:rsidRPr="00000000">
              <w:rPr>
                <w:rtl w:val="0"/>
              </w:rPr>
              <w:t xml:space="preserve"> Generally we will not do contact tracing, but we may implement contact tracing for positive cases of COVID-19 that enters school when directed by OHA/public health to do so. Information will be provided to  Marion County Public Health or Health Services (depending on the jurisdiction) to determine isolation/quarantine requirements per individual.</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During periods of high transmission  we may implement contact tracing for positive cases of COVID-19 that enters school when directed by OHA/public health to do so. Information is provided to  Marion County Public Health to determine quarantine requirements per individual.</w:t>
            </w:r>
          </w:p>
          <w:p w:rsidR="00000000" w:rsidDel="00000000" w:rsidP="00000000" w:rsidRDefault="00000000" w:rsidRPr="00000000" w14:paraId="000002F2">
            <w:pPr>
              <w:widowControl w:val="0"/>
              <w:spacing w:after="240" w:lineRule="auto"/>
              <w:rPr/>
            </w:pPr>
            <w:r w:rsidDel="00000000" w:rsidR="00000000" w:rsidRPr="00000000">
              <w:rPr>
                <w:rtl w:val="0"/>
              </w:rPr>
            </w:r>
          </w:p>
          <w:p w:rsidR="00000000" w:rsidDel="00000000" w:rsidP="00000000" w:rsidRDefault="00000000" w:rsidRPr="00000000" w14:paraId="000002F3">
            <w:pPr>
              <w:widowControl w:val="0"/>
              <w:spacing w:after="240" w:lineRule="auto"/>
              <w:rPr/>
            </w:pPr>
            <w:r w:rsidDel="00000000" w:rsidR="00000000" w:rsidRPr="00000000">
              <w:rPr>
                <w:rtl w:val="0"/>
              </w:rPr>
              <w:t xml:space="preserve"> Individuals with COVID-19 will isolate for at least 5 days.  To calculate the 5-day isolation period, day 0 is the first day of symptoms or a positive test result. Day 1 is the first full day after the symptoms developed or a positive test result.  Isolation may end after 5 full days if the individual is fever-free for 24 hours without the use of fever-reducing medication and other symptoms have improved. In addition, students and staff who are ill will be encouraged to stay home with additional time for homework provided and additional sub-staff or alternate learning plans for teacher absence. </w:t>
            </w:r>
          </w:p>
          <w:p w:rsidR="00000000" w:rsidDel="00000000" w:rsidP="00000000" w:rsidRDefault="00000000" w:rsidRPr="00000000" w14:paraId="000002F4">
            <w:pPr>
              <w:widowControl w:val="0"/>
              <w:spacing w:after="240" w:lineRule="auto"/>
              <w:rPr/>
            </w:pPr>
            <w:r w:rsidDel="00000000" w:rsidR="00000000" w:rsidRPr="00000000">
              <w:rPr>
                <w:rtl w:val="0"/>
              </w:rPr>
              <w:t xml:space="preserve">Logs will be maintained for every student or staff member (1f) who enters the health room, regardless of whether they are treated or sent home. Logs will include:</w:t>
            </w:r>
          </w:p>
          <w:p w:rsidR="00000000" w:rsidDel="00000000" w:rsidP="00000000" w:rsidRDefault="00000000" w:rsidRPr="00000000" w14:paraId="000002F5">
            <w:pPr>
              <w:widowControl w:val="0"/>
              <w:numPr>
                <w:ilvl w:val="0"/>
                <w:numId w:val="19"/>
              </w:numPr>
              <w:spacing w:before="240" w:line="276" w:lineRule="auto"/>
              <w:ind w:left="720" w:hanging="360"/>
              <w:rPr/>
            </w:pPr>
            <w:r w:rsidDel="00000000" w:rsidR="00000000" w:rsidRPr="00000000">
              <w:rPr>
                <w:rtl w:val="0"/>
              </w:rPr>
              <w:t xml:space="preserve"> Name of Student/Staff</w:t>
            </w:r>
          </w:p>
          <w:p w:rsidR="00000000" w:rsidDel="00000000" w:rsidP="00000000" w:rsidRDefault="00000000" w:rsidRPr="00000000" w14:paraId="000002F6">
            <w:pPr>
              <w:widowControl w:val="0"/>
              <w:numPr>
                <w:ilvl w:val="0"/>
                <w:numId w:val="19"/>
              </w:numPr>
              <w:spacing w:line="276" w:lineRule="auto"/>
              <w:ind w:left="720" w:hanging="360"/>
              <w:rPr/>
            </w:pPr>
            <w:r w:rsidDel="00000000" w:rsidR="00000000" w:rsidRPr="00000000">
              <w:rPr>
                <w:rtl w:val="0"/>
              </w:rPr>
              <w:t xml:space="preserve">Reported symptoms/reasons for health room visit or isolation</w:t>
            </w:r>
          </w:p>
          <w:p w:rsidR="00000000" w:rsidDel="00000000" w:rsidP="00000000" w:rsidRDefault="00000000" w:rsidRPr="00000000" w14:paraId="000002F7">
            <w:pPr>
              <w:widowControl w:val="0"/>
              <w:numPr>
                <w:ilvl w:val="0"/>
                <w:numId w:val="19"/>
              </w:numPr>
              <w:spacing w:after="240" w:line="276" w:lineRule="auto"/>
              <w:ind w:left="720" w:hanging="360"/>
              <w:rPr/>
            </w:pPr>
            <w:r w:rsidDel="00000000" w:rsidR="00000000" w:rsidRPr="00000000">
              <w:rPr>
                <w:rtl w:val="0"/>
              </w:rPr>
              <w:t xml:space="preserve">Action taken</w:t>
            </w:r>
          </w:p>
          <w:p w:rsidR="00000000" w:rsidDel="00000000" w:rsidP="00000000" w:rsidRDefault="00000000" w:rsidRPr="00000000" w14:paraId="000002F8">
            <w:pPr>
              <w:rPr/>
            </w:pPr>
            <w:hyperlink r:id="rId115">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hyperlink r:id="rId116">
              <w:r w:rsidDel="00000000" w:rsidR="00000000" w:rsidRPr="00000000">
                <w:rPr>
                  <w:color w:val="1155cc"/>
                  <w:u w:val="single"/>
                  <w:rtl w:val="0"/>
                </w:rPr>
                <w:t xml:space="preserve">NMSD Isolation Plan.docx</w:t>
              </w:r>
            </w:hyperlink>
            <w:r w:rsidDel="00000000" w:rsidR="00000000" w:rsidRPr="00000000">
              <w:rPr>
                <w:color w:val="306eb1"/>
                <w:rtl w:val="0"/>
              </w:rPr>
              <w:t xml:space="preserve">  </w:t>
            </w:r>
            <w:r w:rsidDel="00000000" w:rsidR="00000000" w:rsidRPr="00000000">
              <w:rPr>
                <w:rtl w:val="0"/>
              </w:rPr>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hyperlink r:id="rId117">
              <w:r w:rsidDel="00000000" w:rsidR="00000000" w:rsidRPr="00000000">
                <w:rPr>
                  <w:color w:val="1155cc"/>
                  <w:u w:val="single"/>
                  <w:rtl w:val="0"/>
                </w:rPr>
                <w:t xml:space="preserve">OAR 581-022-2220 - Health Services — Oregon Administrative Rules</w:t>
              </w:r>
            </w:hyperlink>
            <w:r w:rsidDel="00000000" w:rsidR="00000000" w:rsidRPr="00000000">
              <w:rPr>
                <w:rtl w:val="0"/>
              </w:rPr>
              <w:t xml:space="preserve"> </w:t>
            </w:r>
          </w:p>
          <w:p w:rsidR="00000000" w:rsidDel="00000000" w:rsidP="00000000" w:rsidRDefault="00000000" w:rsidRPr="00000000" w14:paraId="000002FD">
            <w:pPr>
              <w:rPr/>
            </w:pPr>
            <w:r w:rsidDel="00000000" w:rsidR="00000000" w:rsidRPr="00000000">
              <w:rPr>
                <w:rtl w:val="0"/>
              </w:rPr>
            </w:r>
          </w:p>
        </w:tc>
      </w:tr>
      <w:tr>
        <w:trPr>
          <w:cantSplit w:val="0"/>
          <w:trHeight w:val="650" w:hRule="atLeast"/>
          <w:tblHeader w:val="0"/>
        </w:trPr>
        <w:tc>
          <w:tcPr>
            <w:tcMar>
              <w:left w:w="0.0" w:type="dxa"/>
              <w:right w:w="0.0" w:type="dxa"/>
            </w:tcMar>
            <w:vAlign w:val="center"/>
          </w:tcPr>
          <w:p w:rsidR="00000000" w:rsidDel="00000000" w:rsidP="00000000" w:rsidRDefault="00000000" w:rsidRPr="00000000" w14:paraId="000002FE">
            <w:pPr>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2FF">
            <w:pPr>
              <w:spacing w:line="259" w:lineRule="auto"/>
              <w:ind w:left="90" w:firstLine="0"/>
              <w:rPr/>
            </w:pPr>
            <w:r w:rsidDel="00000000" w:rsidR="00000000" w:rsidRPr="00000000">
              <w:rPr>
                <w:rtl w:val="0"/>
              </w:rPr>
              <w:t xml:space="preserve">Symptom Screening </w:t>
            </w:r>
          </w:p>
        </w:tc>
        <w:tc>
          <w:tcPr/>
          <w:p w:rsidR="00000000" w:rsidDel="00000000" w:rsidP="00000000" w:rsidRDefault="00000000" w:rsidRPr="00000000" w14:paraId="00000300">
            <w:pPr>
              <w:ind w:left="0" w:firstLine="0"/>
              <w:rPr/>
            </w:pPr>
            <w:r w:rsidDel="00000000" w:rsidR="00000000" w:rsidRPr="00000000">
              <w:rPr>
                <w:rtl w:val="0"/>
              </w:rPr>
              <w:t xml:space="preserve">During periods of high transmission the high school may consult with our LPHS to consider enhanced symptom screening strategies. Students, families, and  staff will be encouraged to screen for symptoms before attending school or work.</w:t>
            </w:r>
          </w:p>
          <w:p w:rsidR="00000000" w:rsidDel="00000000" w:rsidP="00000000" w:rsidRDefault="00000000" w:rsidRPr="00000000" w14:paraId="00000301">
            <w:pPr>
              <w:ind w:left="0" w:firstLine="0"/>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Symptoms of COVID-19 will be listed on the website and in the letters sent to the families along with vaccination information. Symptoms will also be on posters throughout the buildings.</w:t>
            </w:r>
          </w:p>
          <w:p w:rsidR="00000000" w:rsidDel="00000000" w:rsidP="00000000" w:rsidRDefault="00000000" w:rsidRPr="00000000" w14:paraId="00000303">
            <w:pPr>
              <w:rPr/>
            </w:pPr>
            <w:r w:rsidDel="00000000" w:rsidR="00000000" w:rsidRPr="00000000">
              <w:rPr>
                <w:rtl w:val="0"/>
              </w:rPr>
              <w:t xml:space="preserve">Students and staff will be encouraged to stay home if they have symptoms. They will be encouraged to discuss symptoms without shaming or blaming.  The district may offer on-site screening if directed by  Marion County Public Health and Health Services. </w:t>
            </w:r>
          </w:p>
          <w:p w:rsidR="00000000" w:rsidDel="00000000" w:rsidP="00000000" w:rsidRDefault="00000000" w:rsidRPr="00000000" w14:paraId="00000304">
            <w:pPr>
              <w:spacing w:before="220" w:lineRule="auto"/>
              <w:rPr/>
            </w:pPr>
            <w:r w:rsidDel="00000000" w:rsidR="00000000" w:rsidRPr="00000000">
              <w:rPr>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p>
          <w:p w:rsidR="00000000" w:rsidDel="00000000" w:rsidP="00000000" w:rsidRDefault="00000000" w:rsidRPr="00000000" w14:paraId="00000305">
            <w:pPr>
              <w:spacing w:before="220" w:lineRule="auto"/>
              <w:rPr/>
            </w:pPr>
            <w:r w:rsidDel="00000000" w:rsidR="00000000" w:rsidRPr="00000000">
              <w:rPr>
                <w:rtl w:val="0"/>
              </w:rPr>
              <w:t xml:space="preserve">Students, teachers, and staﬀ who have symptoms of infectious illness, such as inﬂuenza (ﬂu) or COVID-19, should stay home and be referred to their healthcare provider for testing and care.</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Students and staff exposed to COVID-19 and are asymptomatic are not required to quarantine.  Contact tracing has been paused.  </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School administrators will plan for and maintain health care and space that is appropriately supervised and adequately equipped for providing first aid, and isolates the sick or injured student. (OAR 581-022-2220.)</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When an individual has been diagnosed with COVID-19 or identified as a close contact to a person with COVID-19,  protocols from the Planning for  COVID-19 Scenarios in Schools guidance will be followed.</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 An exposure is defined as a susceptible individual who has close contact (less than 6 feet) for longer than 15 cumulative minutes in a day with a person who has COVID-19. </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highlight w:val="white"/>
              </w:rPr>
            </w:pPr>
            <w:r w:rsidDel="00000000" w:rsidR="00000000" w:rsidRPr="00000000">
              <w:rPr>
                <w:highlight w:val="white"/>
                <w:rtl w:val="0"/>
              </w:rPr>
              <w:t xml:space="preserve">If a student or staff member is diagnosed with COVID-19, they will be excluded/isolated for at least 5 days.  </w:t>
            </w:r>
          </w:p>
          <w:p w:rsidR="00000000" w:rsidDel="00000000" w:rsidP="00000000" w:rsidRDefault="00000000" w:rsidRPr="00000000" w14:paraId="00000310">
            <w:pPr>
              <w:rPr>
                <w:highlight w:val="white"/>
              </w:rPr>
            </w:pPr>
            <w:r w:rsidDel="00000000" w:rsidR="00000000" w:rsidRPr="00000000">
              <w:rPr>
                <w:highlight w:val="white"/>
                <w:rtl w:val="0"/>
              </w:rPr>
              <w:t xml:space="preserve">The local public health authority will be consulted to review the situation and support return to school plans as necessary. </w:t>
            </w:r>
          </w:p>
          <w:p w:rsidR="00000000" w:rsidDel="00000000" w:rsidP="00000000" w:rsidRDefault="00000000" w:rsidRPr="00000000" w14:paraId="00000311">
            <w:pPr>
              <w:rPr>
                <w:highlight w:val="white"/>
              </w:rPr>
            </w:pPr>
            <w:r w:rsidDel="00000000" w:rsidR="00000000" w:rsidRPr="00000000">
              <w:rPr>
                <w:rtl w:val="0"/>
              </w:rPr>
            </w:r>
          </w:p>
          <w:p w:rsidR="00000000" w:rsidDel="00000000" w:rsidP="00000000" w:rsidRDefault="00000000" w:rsidRPr="00000000" w14:paraId="00000312">
            <w:pPr>
              <w:rPr>
                <w:highlight w:val="white"/>
              </w:rPr>
            </w:pPr>
            <w:r w:rsidDel="00000000" w:rsidR="00000000" w:rsidRPr="00000000">
              <w:rPr>
                <w:rtl w:val="0"/>
              </w:rPr>
            </w:r>
          </w:p>
          <w:p w:rsidR="00000000" w:rsidDel="00000000" w:rsidP="00000000" w:rsidRDefault="00000000" w:rsidRPr="00000000" w14:paraId="00000313">
            <w:pPr>
              <w:rPr>
                <w:highlight w:val="white"/>
              </w:rPr>
            </w:pPr>
            <w:r w:rsidDel="00000000" w:rsidR="00000000" w:rsidRPr="00000000">
              <w:rPr>
                <w:highlight w:val="white"/>
                <w:rtl w:val="0"/>
              </w:rPr>
              <w:t xml:space="preserve">Fully vaccinated individuals and unvaccinated  individuals may not need to quarantine so long as they remain a</w:t>
            </w:r>
          </w:p>
          <w:p w:rsidR="00000000" w:rsidDel="00000000" w:rsidP="00000000" w:rsidRDefault="00000000" w:rsidRPr="00000000" w14:paraId="00000314">
            <w:pPr>
              <w:rPr>
                <w:highlight w:val="white"/>
              </w:rPr>
            </w:pPr>
            <w:r w:rsidDel="00000000" w:rsidR="00000000" w:rsidRPr="00000000">
              <w:rPr>
                <w:rtl w:val="0"/>
              </w:rPr>
            </w:r>
          </w:p>
          <w:p w:rsidR="00000000" w:rsidDel="00000000" w:rsidP="00000000" w:rsidRDefault="00000000" w:rsidRPr="00000000" w14:paraId="00000315">
            <w:pPr>
              <w:rPr>
                <w:highlight w:val="white"/>
              </w:rPr>
            </w:pPr>
            <w:r w:rsidDel="00000000" w:rsidR="00000000" w:rsidRPr="00000000">
              <w:rPr>
                <w:highlight w:val="white"/>
                <w:rtl w:val="0"/>
              </w:rPr>
              <w:t xml:space="preserve">The high school will have an isolation room equipped to support these protocols.</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The district may offer on-site screening including temperature and symptom checks if directed by  Marion County Public Health.</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spacing w:after="340" w:before="240" w:lineRule="auto"/>
              <w:rPr/>
            </w:pPr>
            <w:r w:rsidDel="00000000" w:rsidR="00000000" w:rsidRPr="00000000">
              <w:rPr>
                <w:highlight w:val="white"/>
                <w:rtl w:val="0"/>
              </w:rPr>
              <w:t xml:space="preserve">In collaboration with our LPHA, NMSD will follow the</w:t>
            </w:r>
            <w:hyperlink r:id="rId118">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119">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p w:rsidR="00000000" w:rsidDel="00000000" w:rsidP="00000000" w:rsidRDefault="00000000" w:rsidRPr="00000000" w14:paraId="0000031A">
            <w:pPr>
              <w:rPr/>
            </w:pPr>
            <w:hyperlink r:id="rId120">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31B">
            <w:pPr>
              <w:ind w:left="90" w:firstLine="0"/>
              <w:rPr/>
            </w:pPr>
            <w:r w:rsidDel="00000000" w:rsidR="00000000" w:rsidRPr="00000000">
              <w:rPr>
                <w:rtl w:val="0"/>
              </w:rPr>
            </w:r>
          </w:p>
          <w:p w:rsidR="00000000" w:rsidDel="00000000" w:rsidP="00000000" w:rsidRDefault="00000000" w:rsidRPr="00000000" w14:paraId="0000031C">
            <w:pPr>
              <w:ind w:left="90" w:firstLine="0"/>
              <w:rPr/>
            </w:pPr>
            <w:r w:rsidDel="00000000" w:rsidR="00000000" w:rsidRPr="00000000">
              <w:rPr>
                <w:rtl w:val="0"/>
              </w:rPr>
              <w:t xml:space="preserve">COVID-19 Testing</w:t>
            </w:r>
          </w:p>
        </w:tc>
        <w:tc>
          <w:tcPr/>
          <w:p w:rsidR="00000000" w:rsidDel="00000000" w:rsidP="00000000" w:rsidRDefault="00000000" w:rsidRPr="00000000" w14:paraId="0000031D">
            <w:pPr>
              <w:rPr/>
            </w:pPr>
            <w:r w:rsidDel="00000000" w:rsidR="00000000" w:rsidRPr="00000000">
              <w:rPr>
                <w:rtl w:val="0"/>
              </w:rPr>
              <w:t xml:space="preserve">Free COVID 19 tests will be available for the students to take home with instruction letters on what to do if the test is positive. Students and families will be encouraged to discuss testing with their primary care physician or the public health department. Test to Stay (TTS) measures may be implemented. </w:t>
            </w:r>
          </w:p>
          <w:p w:rsidR="00000000" w:rsidDel="00000000" w:rsidP="00000000" w:rsidRDefault="00000000" w:rsidRPr="00000000" w14:paraId="0000031E">
            <w:pPr>
              <w:rPr>
                <w:i w:val="1"/>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Rapid Tests will be available in all Schools for staff or students who may have been exposed or show symptoms while on school campus (with parent consent).  At-home tests may be available upon request for all staff/students guidelines for testing for covid in schools.</w:t>
            </w:r>
          </w:p>
          <w:p w:rsidR="00000000" w:rsidDel="00000000" w:rsidP="00000000" w:rsidRDefault="00000000" w:rsidRPr="00000000" w14:paraId="00000320">
            <w:pPr>
              <w:rPr>
                <w:color w:val="0000ff"/>
                <w:u w:val="single"/>
              </w:rPr>
            </w:pPr>
            <w:r w:rsidDel="00000000" w:rsidR="00000000" w:rsidRPr="00000000">
              <w:rPr>
                <w:rtl w:val="0"/>
              </w:rPr>
            </w:r>
          </w:p>
          <w:p w:rsidR="00000000" w:rsidDel="00000000" w:rsidP="00000000" w:rsidRDefault="00000000" w:rsidRPr="00000000" w14:paraId="00000321">
            <w:pPr>
              <w:rPr/>
            </w:pPr>
            <w:hyperlink r:id="rId121">
              <w:r w:rsidDel="00000000" w:rsidR="00000000" w:rsidRPr="00000000">
                <w:rPr>
                  <w:color w:val="1155cc"/>
                  <w:u w:val="single"/>
                  <w:rtl w:val="0"/>
                </w:rPr>
                <w:t xml:space="preserve">School Testing for COVID-19 | CDC</w:t>
              </w:r>
            </w:hyperlink>
            <w:r w:rsidDel="00000000" w:rsidR="00000000" w:rsidRPr="00000000">
              <w:rPr>
                <w:rtl w:val="0"/>
              </w:rPr>
            </w:r>
          </w:p>
          <w:p w:rsidR="00000000" w:rsidDel="00000000" w:rsidP="00000000" w:rsidRDefault="00000000" w:rsidRPr="00000000" w14:paraId="00000322">
            <w:pPr>
              <w:rPr/>
            </w:pPr>
            <w:hyperlink r:id="rId122">
              <w:r w:rsidDel="00000000" w:rsidR="00000000" w:rsidRPr="00000000">
                <w:rPr>
                  <w:color w:val="1155cc"/>
                  <w:u w:val="single"/>
                  <w:rtl w:val="0"/>
                </w:rPr>
                <w:t xml:space="preserve">Test to Stay Enhanced Exposure Testing</w:t>
              </w:r>
            </w:hyperlink>
            <w:r w:rsidDel="00000000" w:rsidR="00000000" w:rsidRPr="00000000">
              <w:rPr>
                <w:rtl w:val="0"/>
              </w:rPr>
              <w:t xml:space="preserve"> </w:t>
            </w:r>
          </w:p>
          <w:p w:rsidR="00000000" w:rsidDel="00000000" w:rsidP="00000000" w:rsidRDefault="00000000" w:rsidRPr="00000000" w14:paraId="00000323">
            <w:pPr>
              <w:rPr/>
            </w:pPr>
            <w:hyperlink r:id="rId123">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324">
            <w:pPr>
              <w:ind w:left="90" w:firstLine="0"/>
              <w:jc w:val="center"/>
              <w:rPr>
                <w:rFonts w:ascii="MS Gothic" w:cs="MS Gothic" w:eastAsia="MS Gothic" w:hAnsi="MS Gothic"/>
              </w:rPr>
            </w:pPr>
            <w:r w:rsidDel="00000000" w:rsidR="00000000" w:rsidRPr="00000000">
              <w:rPr>
                <w:rtl w:val="0"/>
              </w:rPr>
            </w:r>
          </w:p>
          <w:p w:rsidR="00000000" w:rsidDel="00000000" w:rsidP="00000000" w:rsidRDefault="00000000" w:rsidRPr="00000000" w14:paraId="00000325">
            <w:pPr>
              <w:spacing w:after="200" w:line="259" w:lineRule="auto"/>
              <w:ind w:left="90" w:firstLine="0"/>
              <w:rPr/>
            </w:pPr>
            <w:r w:rsidDel="00000000" w:rsidR="00000000" w:rsidRPr="00000000">
              <w:rPr>
                <w:rtl w:val="0"/>
              </w:rPr>
              <w:t xml:space="preserve">Airflow and Circulation</w:t>
            </w:r>
          </w:p>
        </w:tc>
        <w:tc>
          <w:tcPr/>
          <w:p w:rsidR="00000000" w:rsidDel="00000000" w:rsidP="00000000" w:rsidRDefault="00000000" w:rsidRPr="00000000" w14:paraId="00000326">
            <w:pPr>
              <w:rPr/>
            </w:pPr>
            <w:r w:rsidDel="00000000" w:rsidR="00000000" w:rsidRPr="00000000">
              <w:rPr>
                <w:rtl w:val="0"/>
              </w:rPr>
              <w:t xml:space="preserve">During periods of high transmission of virus, the Airflow and Circulation policy will be reassessed and additional measures may be added including more frequent filter changes, increased rate of outside air circulation, increased time between cleaning and maintenance of HVAC system and increases in the need for opening windows for air circulation. </w:t>
            </w:r>
          </w:p>
          <w:p w:rsidR="00000000" w:rsidDel="00000000" w:rsidP="00000000" w:rsidRDefault="00000000" w:rsidRPr="00000000" w14:paraId="00000327">
            <w:pPr>
              <w:numPr>
                <w:ilvl w:val="0"/>
                <w:numId w:val="25"/>
              </w:numPr>
              <w:ind w:left="720" w:hanging="360"/>
              <w:rPr/>
            </w:pPr>
            <w:r w:rsidDel="00000000" w:rsidR="00000000" w:rsidRPr="00000000">
              <w:rPr>
                <w:rtl w:val="0"/>
              </w:rPr>
              <w:t xml:space="preserve">The North Marion School District and North Marion High School will operate ventilation systems properly and/or increase the circulation of outdoor air as much as possible by opening windows and doors, using fans, and through other methods. </w:t>
            </w:r>
          </w:p>
          <w:p w:rsidR="00000000" w:rsidDel="00000000" w:rsidP="00000000" w:rsidRDefault="00000000" w:rsidRPr="00000000" w14:paraId="00000328">
            <w:pPr>
              <w:numPr>
                <w:ilvl w:val="0"/>
                <w:numId w:val="25"/>
              </w:numPr>
              <w:ind w:left="720" w:hanging="360"/>
              <w:rPr/>
            </w:pPr>
            <w:r w:rsidDel="00000000" w:rsidR="00000000" w:rsidRPr="00000000">
              <w:rPr>
                <w:rtl w:val="0"/>
              </w:rPr>
              <w:t xml:space="preserve">The North Marion School District and NMHS will consider running ventilation systems continuously and changing the filters more frequently where appropriate. </w:t>
            </w:r>
          </w:p>
          <w:p w:rsidR="00000000" w:rsidDel="00000000" w:rsidP="00000000" w:rsidRDefault="00000000" w:rsidRPr="00000000" w14:paraId="00000329">
            <w:pPr>
              <w:numPr>
                <w:ilvl w:val="0"/>
                <w:numId w:val="25"/>
              </w:numPr>
              <w:ind w:left="720" w:hanging="360"/>
              <w:rPr/>
            </w:pPr>
            <w:r w:rsidDel="00000000" w:rsidR="00000000" w:rsidRPr="00000000">
              <w:rPr>
                <w:rtl w:val="0"/>
              </w:rPr>
              <w:t xml:space="preserve"> Staff will consider the need for increased ventilation in areas where students with special healthcare needs receive medication or treatments.</w:t>
            </w:r>
          </w:p>
          <w:p w:rsidR="00000000" w:rsidDel="00000000" w:rsidP="00000000" w:rsidRDefault="00000000" w:rsidRPr="00000000" w14:paraId="0000032A">
            <w:pPr>
              <w:numPr>
                <w:ilvl w:val="0"/>
                <w:numId w:val="25"/>
              </w:numPr>
              <w:ind w:left="720" w:hanging="360"/>
              <w:rPr/>
            </w:pPr>
            <w:r w:rsidDel="00000000" w:rsidR="00000000" w:rsidRPr="00000000">
              <w:rPr>
                <w:rtl w:val="0"/>
              </w:rPr>
              <w:t xml:space="preserve">Ventilation systems will be checked regularly. </w:t>
            </w:r>
          </w:p>
          <w:p w:rsidR="00000000" w:rsidDel="00000000" w:rsidP="00000000" w:rsidRDefault="00000000" w:rsidRPr="00000000" w14:paraId="0000032B">
            <w:pPr>
              <w:numPr>
                <w:ilvl w:val="0"/>
                <w:numId w:val="25"/>
              </w:numPr>
              <w:ind w:left="720" w:hanging="360"/>
              <w:rPr/>
            </w:pPr>
            <w:r w:rsidDel="00000000" w:rsidR="00000000" w:rsidRPr="00000000">
              <w:rPr>
                <w:rtl w:val="0"/>
              </w:rPr>
              <w:t xml:space="preserve"> NMHS will ensure all filters are maintained and replaced as necessary to ensure the proper functioning of the system. </w:t>
            </w:r>
          </w:p>
          <w:p w:rsidR="00000000" w:rsidDel="00000000" w:rsidP="00000000" w:rsidRDefault="00000000" w:rsidRPr="00000000" w14:paraId="0000032C">
            <w:pPr>
              <w:ind w:left="720" w:firstLine="0"/>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North Marion School District and NMHS will continue to ensure effective ventilation and improve the indoor air quality in schools and facilities by using the following strategies:</w:t>
            </w:r>
          </w:p>
          <w:p w:rsidR="00000000" w:rsidDel="00000000" w:rsidP="00000000" w:rsidRDefault="00000000" w:rsidRPr="00000000" w14:paraId="0000032E">
            <w:pPr>
              <w:widowControl w:val="0"/>
              <w:spacing w:line="276" w:lineRule="auto"/>
              <w:ind w:left="0" w:firstLine="0"/>
              <w:rPr/>
            </w:pPr>
            <w:r w:rsidDel="00000000" w:rsidR="00000000" w:rsidRPr="00000000">
              <w:rPr>
                <w:rtl w:val="0"/>
              </w:rPr>
            </w:r>
          </w:p>
          <w:p w:rsidR="00000000" w:rsidDel="00000000" w:rsidP="00000000" w:rsidRDefault="00000000" w:rsidRPr="00000000" w14:paraId="0000032F">
            <w:pPr>
              <w:widowControl w:val="0"/>
              <w:numPr>
                <w:ilvl w:val="0"/>
                <w:numId w:val="18"/>
              </w:numPr>
              <w:spacing w:line="276" w:lineRule="auto"/>
              <w:ind w:left="720" w:hanging="360"/>
              <w:rPr/>
            </w:pPr>
            <w:r w:rsidDel="00000000" w:rsidR="00000000" w:rsidRPr="00000000">
              <w:rPr>
                <w:rtl w:val="0"/>
              </w:rPr>
              <w:t xml:space="preserve">Doors and windows will be opened to the extent possible to increase circulation and airflow. . </w:t>
            </w:r>
          </w:p>
          <w:p w:rsidR="00000000" w:rsidDel="00000000" w:rsidP="00000000" w:rsidRDefault="00000000" w:rsidRPr="00000000" w14:paraId="00000330">
            <w:pPr>
              <w:widowControl w:val="0"/>
              <w:numPr>
                <w:ilvl w:val="0"/>
                <w:numId w:val="18"/>
              </w:numPr>
              <w:spacing w:line="276" w:lineRule="auto"/>
              <w:ind w:left="720" w:hanging="360"/>
              <w:rPr/>
            </w:pPr>
            <w:r w:rsidDel="00000000" w:rsidR="00000000" w:rsidRPr="00000000">
              <w:rPr>
                <w:rtl w:val="0"/>
              </w:rPr>
              <w:t xml:space="preserve">Activities and/or breaks will occur outdoors to the extent possible and feasible allowing for enhanced circulation of air over the course of the day.</w:t>
            </w:r>
          </w:p>
          <w:p w:rsidR="00000000" w:rsidDel="00000000" w:rsidP="00000000" w:rsidRDefault="00000000" w:rsidRPr="00000000" w14:paraId="00000331">
            <w:pPr>
              <w:numPr>
                <w:ilvl w:val="0"/>
                <w:numId w:val="5"/>
              </w:numPr>
              <w:ind w:left="720" w:hanging="360"/>
              <w:rPr>
                <w:rFonts w:ascii="Calibri" w:cs="Calibri" w:eastAsia="Calibri" w:hAnsi="Calibri"/>
                <w:sz w:val="24"/>
                <w:szCs w:val="24"/>
              </w:rPr>
            </w:pPr>
            <w:r w:rsidDel="00000000" w:rsidR="00000000" w:rsidRPr="00000000">
              <w:rPr>
                <w:rtl w:val="0"/>
              </w:rPr>
              <w:t xml:space="preserve">Maintaining a climate level that balances comfort and safety within a classroom and building.</w:t>
            </w:r>
          </w:p>
          <w:p w:rsidR="00000000" w:rsidDel="00000000" w:rsidP="00000000" w:rsidRDefault="00000000" w:rsidRPr="00000000" w14:paraId="00000332">
            <w:pPr>
              <w:numPr>
                <w:ilvl w:val="0"/>
                <w:numId w:val="5"/>
              </w:numPr>
              <w:ind w:left="720" w:hanging="360"/>
              <w:rPr>
                <w:rFonts w:ascii="Calibri" w:cs="Calibri" w:eastAsia="Calibri" w:hAnsi="Calibri"/>
                <w:sz w:val="24"/>
                <w:szCs w:val="24"/>
              </w:rPr>
            </w:pPr>
            <w:r w:rsidDel="00000000" w:rsidR="00000000" w:rsidRPr="00000000">
              <w:rPr>
                <w:rtl w:val="0"/>
              </w:rPr>
              <w:t xml:space="preserve">Cleaning the air that is recirculated indoors with effective filtration methods (HEPA filters) to remove virus-containing particles from the air. </w:t>
            </w:r>
          </w:p>
          <w:p w:rsidR="00000000" w:rsidDel="00000000" w:rsidP="00000000" w:rsidRDefault="00000000" w:rsidRPr="00000000" w14:paraId="00000333">
            <w:pPr>
              <w:numPr>
                <w:ilvl w:val="0"/>
                <w:numId w:val="5"/>
              </w:numPr>
              <w:ind w:left="720" w:hanging="360"/>
              <w:rPr>
                <w:rFonts w:ascii="Calibri" w:cs="Calibri" w:eastAsia="Calibri" w:hAnsi="Calibri"/>
                <w:sz w:val="24"/>
                <w:szCs w:val="24"/>
              </w:rPr>
            </w:pPr>
            <w:r w:rsidDel="00000000" w:rsidR="00000000" w:rsidRPr="00000000">
              <w:rPr>
                <w:rtl w:val="0"/>
              </w:rPr>
              <w:t xml:space="preserve">District maintenance staff will continue to monitor and replace air filters in buildings as needed to maintain appropriate levels of filtration.</w:t>
            </w:r>
          </w:p>
          <w:p w:rsidR="00000000" w:rsidDel="00000000" w:rsidP="00000000" w:rsidRDefault="00000000" w:rsidRPr="00000000" w14:paraId="00000334">
            <w:pPr>
              <w:ind w:left="0" w:firstLine="0"/>
              <w:rPr/>
            </w:pPr>
            <w:r w:rsidDel="00000000" w:rsidR="00000000" w:rsidRPr="00000000">
              <w:rPr>
                <w:rtl w:val="0"/>
              </w:rPr>
            </w:r>
          </w:p>
          <w:p w:rsidR="00000000" w:rsidDel="00000000" w:rsidP="00000000" w:rsidRDefault="00000000" w:rsidRPr="00000000" w14:paraId="00000335">
            <w:pPr>
              <w:numPr>
                <w:ilvl w:val="0"/>
                <w:numId w:val="5"/>
              </w:numPr>
              <w:ind w:left="720" w:hanging="360"/>
              <w:rPr>
                <w:rFonts w:ascii="Calibri" w:cs="Calibri" w:eastAsia="Calibri" w:hAnsi="Calibri"/>
                <w:sz w:val="24"/>
                <w:szCs w:val="24"/>
              </w:rPr>
            </w:pPr>
            <w:r w:rsidDel="00000000" w:rsidR="00000000" w:rsidRPr="00000000">
              <w:rPr>
                <w:rtl w:val="0"/>
              </w:rPr>
              <w:t xml:space="preserve">Continuing to monitor air quality during wildfire season to provide guidance on air circulation requirements in schools and buildings, to mitigate hazardous smoke/air from entering building HVAC systems. </w:t>
            </w:r>
          </w:p>
          <w:p w:rsidR="00000000" w:rsidDel="00000000" w:rsidP="00000000" w:rsidRDefault="00000000" w:rsidRPr="00000000" w14:paraId="00000336">
            <w:pPr>
              <w:numPr>
                <w:ilvl w:val="0"/>
                <w:numId w:val="5"/>
              </w:numPr>
              <w:ind w:left="720" w:hanging="360"/>
              <w:rPr>
                <w:sz w:val="24"/>
                <w:szCs w:val="24"/>
              </w:rPr>
            </w:pPr>
            <w:r w:rsidDel="00000000" w:rsidR="00000000" w:rsidRPr="00000000">
              <w:rPr>
                <w:rtl w:val="0"/>
              </w:rPr>
              <w:t xml:space="preserve">Use of outdoor spaces will be maximized.</w:t>
            </w:r>
          </w:p>
          <w:p w:rsidR="00000000" w:rsidDel="00000000" w:rsidP="00000000" w:rsidRDefault="00000000" w:rsidRPr="00000000" w14:paraId="00000337">
            <w:pPr>
              <w:rPr/>
            </w:pPr>
            <w:hyperlink r:id="rId124">
              <w:r w:rsidDel="00000000" w:rsidR="00000000" w:rsidRPr="00000000">
                <w:rPr>
                  <w:color w:val="1155cc"/>
                  <w:u w:val="single"/>
                  <w:rtl w:val="0"/>
                </w:rPr>
                <w:t xml:space="preserve">Ventilation in Schools and ChildCare Programs</w:t>
              </w:r>
            </w:hyperlink>
            <w:r w:rsidDel="00000000" w:rsidR="00000000" w:rsidRPr="00000000">
              <w:rPr>
                <w:rtl w:val="0"/>
              </w:rPr>
              <w:t xml:space="preserve"> </w:t>
            </w:r>
          </w:p>
          <w:p w:rsidR="00000000" w:rsidDel="00000000" w:rsidP="00000000" w:rsidRDefault="00000000" w:rsidRPr="00000000" w14:paraId="00000338">
            <w:pPr>
              <w:rPr/>
            </w:pPr>
            <w:hyperlink r:id="rId125">
              <w:r w:rsidDel="00000000" w:rsidR="00000000" w:rsidRPr="00000000">
                <w:rPr>
                  <w:color w:val="1155cc"/>
                  <w:u w:val="single"/>
                  <w:rtl w:val="0"/>
                </w:rPr>
                <w:t xml:space="preserve">ASHRAE - Epidemic Task Force for Schools and Universities</w:t>
              </w:r>
            </w:hyperlink>
            <w:r w:rsidDel="00000000" w:rsidR="00000000" w:rsidRPr="00000000">
              <w:rPr>
                <w:rtl w:val="0"/>
              </w:rPr>
              <w:t xml:space="preserve"> </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39">
            <w:pPr>
              <w:spacing w:after="200" w:line="259" w:lineRule="auto"/>
              <w:ind w:left="90" w:firstLine="0"/>
              <w:rPr/>
            </w:pPr>
            <w:r w:rsidDel="00000000" w:rsidR="00000000" w:rsidRPr="00000000">
              <w:rPr>
                <w:rtl w:val="0"/>
              </w:rPr>
            </w:r>
          </w:p>
          <w:p w:rsidR="00000000" w:rsidDel="00000000" w:rsidP="00000000" w:rsidRDefault="00000000" w:rsidRPr="00000000" w14:paraId="0000033A">
            <w:pPr>
              <w:spacing w:after="200" w:line="259" w:lineRule="auto"/>
              <w:ind w:left="90" w:firstLine="0"/>
              <w:rPr/>
            </w:pPr>
            <w:r w:rsidDel="00000000" w:rsidR="00000000" w:rsidRPr="00000000">
              <w:rPr>
                <w:rtl w:val="0"/>
              </w:rPr>
              <w:t xml:space="preserve">Cohorting</w:t>
            </w:r>
            <w:r w:rsidDel="00000000" w:rsidR="00000000" w:rsidRPr="00000000">
              <w:rPr>
                <w:vertAlign w:val="superscript"/>
              </w:rPr>
              <w:footnoteReference w:customMarkFollows="0" w:id="1"/>
            </w:r>
            <w:r w:rsidDel="00000000" w:rsidR="00000000" w:rsidRPr="00000000">
              <w:rPr>
                <w:rtl w:val="0"/>
              </w:rPr>
            </w:r>
          </w:p>
        </w:tc>
        <w:tc>
          <w:tcPr/>
          <w:p w:rsidR="00000000" w:rsidDel="00000000" w:rsidP="00000000" w:rsidRDefault="00000000" w:rsidRPr="00000000" w14:paraId="0000033B">
            <w:pPr>
              <w:spacing w:after="200" w:line="259" w:lineRule="auto"/>
              <w:ind w:left="720" w:firstLine="0"/>
              <w:rPr/>
            </w:pPr>
            <w:r w:rsidDel="00000000" w:rsidR="00000000" w:rsidRPr="00000000">
              <w:rPr>
                <w:rtl w:val="0"/>
              </w:rPr>
              <w:t xml:space="preserve">Schools should notify their LPHA about unusual respiratory disease activity if the following absence thresholds are met and at least some students are known to have influenza or COVID-like symptoms. </w:t>
            </w:r>
          </w:p>
          <w:p w:rsidR="00000000" w:rsidDel="00000000" w:rsidP="00000000" w:rsidRDefault="00000000" w:rsidRPr="00000000" w14:paraId="0000033C">
            <w:pPr>
              <w:spacing w:after="200" w:line="259" w:lineRule="auto"/>
              <w:ind w:left="720" w:firstLine="0"/>
              <w:rPr/>
            </w:pPr>
            <w:r w:rsidDel="00000000" w:rsidR="00000000" w:rsidRPr="00000000">
              <w:rPr>
                <w:rtl w:val="0"/>
              </w:rPr>
              <w:t xml:space="preserve">1. At the school level: ≥ 30% absenteeism, with at least 10 students and staff absent </w:t>
              <w:br w:type="textWrapping"/>
              <w:t xml:space="preserve">2. At the cohort level: ≥ 20% absenteeism, with at least 3 students and staff absent</w:t>
            </w:r>
          </w:p>
          <w:p w:rsidR="00000000" w:rsidDel="00000000" w:rsidP="00000000" w:rsidRDefault="00000000" w:rsidRPr="00000000" w14:paraId="0000033D">
            <w:pPr>
              <w:spacing w:after="200" w:line="259" w:lineRule="auto"/>
              <w:rPr/>
            </w:pPr>
            <w:r w:rsidDel="00000000" w:rsidR="00000000" w:rsidRPr="00000000">
              <w:rPr>
                <w:rtl w:val="0"/>
              </w:rPr>
              <w:t xml:space="preserve">The LPHA and administration will re-evaluate the need for changes during periods of high transmission and make decisions that are evidenced based and focus on keeping students in school. For Example, Each grade level has its own hallway, and groups/cohorts are separated by grade level and may rotate through the cafeteria at specific times with cleaning and disinfecting of surfaces in between cohorts eating.</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3E">
            <w:pPr>
              <w:spacing w:after="200" w:line="259" w:lineRule="auto"/>
              <w:ind w:left="90" w:firstLine="0"/>
              <w:rPr/>
            </w:pPr>
            <w:r w:rsidDel="00000000" w:rsidR="00000000" w:rsidRPr="00000000">
              <w:rPr>
                <w:rtl w:val="0"/>
              </w:rPr>
              <w:t xml:space="preserve">Physical Distancing</w:t>
            </w:r>
          </w:p>
        </w:tc>
        <w:tc>
          <w:tcPr/>
          <w:p w:rsidR="00000000" w:rsidDel="00000000" w:rsidP="00000000" w:rsidRDefault="00000000" w:rsidRPr="00000000" w14:paraId="0000033F">
            <w:pPr>
              <w:rPr/>
            </w:pPr>
            <w:r w:rsidDel="00000000" w:rsidR="00000000" w:rsidRPr="00000000">
              <w:rPr>
                <w:rtl w:val="0"/>
              </w:rPr>
              <w:t xml:space="preserve">During periods of high transmission the physical distancing policy may be re-evaluated and changes made as needed. </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Secondary schools are challenged to maintain physical distancing, however students and staff will strive to maintain 3 feet physical distance  from others,</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widowControl w:val="0"/>
              <w:spacing w:line="276" w:lineRule="auto"/>
              <w:rPr/>
            </w:pPr>
            <w:r w:rsidDel="00000000" w:rsidR="00000000" w:rsidRPr="00000000">
              <w:rPr>
                <w:rtl w:val="0"/>
              </w:rPr>
              <w:t xml:space="preserve">Students and staff will be encouraged to avoid  sharing food, utensils, and other supplies. Shared items and high touch surfaces should be cleaned and disinfected between use.</w:t>
            </w:r>
          </w:p>
          <w:p w:rsidR="00000000" w:rsidDel="00000000" w:rsidP="00000000" w:rsidRDefault="00000000" w:rsidRPr="00000000" w14:paraId="00000344">
            <w:pPr>
              <w:widowControl w:val="0"/>
              <w:spacing w:line="276" w:lineRule="auto"/>
              <w:ind w:left="720" w:firstLine="0"/>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The risks of carpooling to school or work will be communicated for those traveling  with anyone outside their household.</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numPr>
                <w:ilvl w:val="0"/>
                <w:numId w:val="21"/>
              </w:numPr>
              <w:ind w:left="720" w:hanging="360"/>
              <w:rPr>
                <w:color w:val="1a74bd"/>
              </w:rPr>
            </w:pPr>
            <w:r w:rsidDel="00000000" w:rsidR="00000000" w:rsidRPr="00000000">
              <w:rPr>
                <w:rtl w:val="0"/>
              </w:rPr>
              <w:t xml:space="preserve">Schools may consider creating small groups within cohorts around skills and instructional needs.</w:t>
            </w:r>
            <w:r w:rsidDel="00000000" w:rsidR="00000000" w:rsidRPr="00000000">
              <w:rPr>
                <w:rtl w:val="0"/>
              </w:rPr>
            </w:r>
          </w:p>
          <w:p w:rsidR="00000000" w:rsidDel="00000000" w:rsidP="00000000" w:rsidRDefault="00000000" w:rsidRPr="00000000" w14:paraId="00000348">
            <w:pPr>
              <w:widowControl w:val="0"/>
              <w:numPr>
                <w:ilvl w:val="0"/>
                <w:numId w:val="21"/>
              </w:numPr>
              <w:spacing w:line="276" w:lineRule="auto"/>
              <w:ind w:left="720" w:hanging="360"/>
              <w:rPr/>
            </w:pPr>
            <w:r w:rsidDel="00000000" w:rsidR="00000000" w:rsidRPr="00000000">
              <w:rPr>
                <w:rtl w:val="0"/>
              </w:rPr>
              <w:t xml:space="preserve">Activities and schedules will be developed that strive to support safe distancing and cohorting to the extent possible.  </w:t>
            </w:r>
          </w:p>
          <w:p w:rsidR="00000000" w:rsidDel="00000000" w:rsidP="00000000" w:rsidRDefault="00000000" w:rsidRPr="00000000" w14:paraId="00000349">
            <w:pPr>
              <w:widowControl w:val="0"/>
              <w:numPr>
                <w:ilvl w:val="0"/>
                <w:numId w:val="21"/>
              </w:numPr>
              <w:spacing w:line="276" w:lineRule="auto"/>
              <w:ind w:left="720" w:hanging="360"/>
              <w:rPr/>
            </w:pPr>
            <w:r w:rsidDel="00000000" w:rsidR="00000000" w:rsidRPr="00000000">
              <w:rPr>
                <w:rtl w:val="0"/>
              </w:rPr>
              <w:t xml:space="preserve">Lunch spaces will be examined and schedules staggered in ways that allow maximum physical distancing while eating.  </w:t>
            </w:r>
          </w:p>
          <w:p w:rsidR="00000000" w:rsidDel="00000000" w:rsidP="00000000" w:rsidRDefault="00000000" w:rsidRPr="00000000" w14:paraId="0000034A">
            <w:pPr>
              <w:widowControl w:val="0"/>
              <w:numPr>
                <w:ilvl w:val="0"/>
                <w:numId w:val="21"/>
              </w:numPr>
              <w:spacing w:line="276" w:lineRule="auto"/>
              <w:ind w:left="720" w:hanging="360"/>
              <w:rPr/>
            </w:pPr>
            <w:r w:rsidDel="00000000" w:rsidR="00000000" w:rsidRPr="00000000">
              <w:rPr>
                <w:rtl w:val="0"/>
              </w:rPr>
              <w:t xml:space="preserve">Outdoor spaces will be used to the extent feasible.</w:t>
            </w:r>
          </w:p>
          <w:p w:rsidR="00000000" w:rsidDel="00000000" w:rsidP="00000000" w:rsidRDefault="00000000" w:rsidRPr="00000000" w14:paraId="0000034B">
            <w:pPr>
              <w:widowControl w:val="0"/>
              <w:numPr>
                <w:ilvl w:val="0"/>
                <w:numId w:val="21"/>
              </w:numPr>
              <w:spacing w:line="276" w:lineRule="auto"/>
              <w:ind w:left="720" w:hanging="360"/>
              <w:rPr/>
            </w:pPr>
            <w:r w:rsidDel="00000000" w:rsidR="00000000" w:rsidRPr="00000000">
              <w:rPr>
                <w:rtl w:val="0"/>
              </w:rPr>
              <w:t xml:space="preserve">Any person who has been in close contact with a person who has COVID-19 will be advised to watch closely for COVID-19 symptoms.</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4F">
            <w:pPr>
              <w:spacing w:after="200" w:line="259" w:lineRule="auto"/>
              <w:ind w:left="90" w:firstLine="0"/>
              <w:rPr/>
            </w:pPr>
            <w:r w:rsidDel="00000000" w:rsidR="00000000" w:rsidRPr="00000000">
              <w:rPr>
                <w:rtl w:val="0"/>
              </w:rPr>
            </w:r>
          </w:p>
          <w:p w:rsidR="00000000" w:rsidDel="00000000" w:rsidP="00000000" w:rsidRDefault="00000000" w:rsidRPr="00000000" w14:paraId="00000350">
            <w:pPr>
              <w:spacing w:after="200" w:line="259" w:lineRule="auto"/>
              <w:ind w:left="90" w:firstLine="0"/>
              <w:rPr/>
            </w:pPr>
            <w:r w:rsidDel="00000000" w:rsidR="00000000" w:rsidRPr="00000000">
              <w:rPr>
                <w:rtl w:val="0"/>
              </w:rPr>
              <w:t xml:space="preserve">Hand Washing</w:t>
            </w:r>
          </w:p>
        </w:tc>
        <w:tc>
          <w:tcPr/>
          <w:p w:rsidR="00000000" w:rsidDel="00000000" w:rsidP="00000000" w:rsidRDefault="00000000" w:rsidRPr="00000000" w14:paraId="00000351">
            <w:pPr>
              <w:rPr/>
            </w:pPr>
            <w:r w:rsidDel="00000000" w:rsidR="00000000" w:rsidRPr="00000000">
              <w:rPr>
                <w:rtl w:val="0"/>
              </w:rPr>
              <w:t xml:space="preserve">During times of high transmission handwashing and hand sanitization policy may be re-evaluated. North Marion School District will continue to implement protocols and systems to ensure access to soap, water, and alcohol-based hand sanitizer with at least 60% alcohol.</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 Schools will prioritize handwashing with soap and water after students or staff use the restroom and throughout the day as well as:</w:t>
            </w:r>
          </w:p>
          <w:p w:rsidR="00000000" w:rsidDel="00000000" w:rsidP="00000000" w:rsidRDefault="00000000" w:rsidRPr="00000000" w14:paraId="00000354">
            <w:pPr>
              <w:numPr>
                <w:ilvl w:val="0"/>
                <w:numId w:val="17"/>
              </w:numPr>
              <w:spacing w:before="220" w:lineRule="auto"/>
              <w:ind w:left="720" w:hanging="360"/>
              <w:rPr/>
            </w:pPr>
            <w:r w:rsidDel="00000000" w:rsidR="00000000" w:rsidRPr="00000000">
              <w:rPr>
                <w:rtl w:val="0"/>
              </w:rPr>
              <w:t xml:space="preserve">Hand hygiene and respiratory etiquette, such as covering coughs and sneezes, will be encouraged for staﬀ, students and visitors. Hand sanitation stations are provided throughout all district facilities and classrooms.</w:t>
            </w:r>
          </w:p>
          <w:p w:rsidR="00000000" w:rsidDel="00000000" w:rsidP="00000000" w:rsidRDefault="00000000" w:rsidRPr="00000000" w14:paraId="00000355">
            <w:pPr>
              <w:spacing w:before="220" w:lineRule="auto"/>
              <w:ind w:left="720" w:firstLine="0"/>
              <w:rPr/>
            </w:pPr>
            <w:r w:rsidDel="00000000" w:rsidR="00000000" w:rsidRPr="00000000">
              <w:rPr>
                <w:rtl w:val="0"/>
              </w:rPr>
            </w:r>
          </w:p>
          <w:p w:rsidR="00000000" w:rsidDel="00000000" w:rsidP="00000000" w:rsidRDefault="00000000" w:rsidRPr="00000000" w14:paraId="00000356">
            <w:pPr>
              <w:numPr>
                <w:ilvl w:val="0"/>
                <w:numId w:val="17"/>
              </w:numPr>
              <w:spacing w:before="220" w:lineRule="auto"/>
              <w:ind w:left="720" w:hanging="360"/>
              <w:rPr/>
            </w:pPr>
            <w:r w:rsidDel="00000000" w:rsidR="00000000" w:rsidRPr="00000000">
              <w:rPr>
                <w:rtl w:val="0"/>
              </w:rPr>
              <w:t xml:space="preserve">Safe handwashing procedures will be posted at North Marion School District’ sites including bathroom washing stations and classroom sinks. More frequent training in effective hand washing, respiratory etiquette, and sanitizing will be provided for students and staff during times of high transmission.</w:t>
            </w:r>
          </w:p>
          <w:p w:rsidR="00000000" w:rsidDel="00000000" w:rsidP="00000000" w:rsidRDefault="00000000" w:rsidRPr="00000000" w14:paraId="00000357">
            <w:pPr>
              <w:spacing w:before="220" w:lineRule="auto"/>
              <w:ind w:left="720" w:firstLine="0"/>
              <w:rPr/>
            </w:pPr>
            <w:r w:rsidDel="00000000" w:rsidR="00000000" w:rsidRPr="00000000">
              <w:rPr>
                <w:rtl w:val="0"/>
              </w:rPr>
            </w:r>
          </w:p>
          <w:p w:rsidR="00000000" w:rsidDel="00000000" w:rsidP="00000000" w:rsidRDefault="00000000" w:rsidRPr="00000000" w14:paraId="00000358">
            <w:pPr>
              <w:numPr>
                <w:ilvl w:val="0"/>
                <w:numId w:val="17"/>
              </w:numPr>
              <w:ind w:left="720" w:hanging="360"/>
              <w:rPr/>
            </w:pPr>
            <w:r w:rsidDel="00000000" w:rsidR="00000000" w:rsidRPr="00000000">
              <w:rPr>
                <w:rtl w:val="0"/>
              </w:rPr>
              <w:t xml:space="preserve">North Marion School District and North Marion High School will continue to implement protocols and systems to </w:t>
            </w:r>
          </w:p>
          <w:p w:rsidR="00000000" w:rsidDel="00000000" w:rsidP="00000000" w:rsidRDefault="00000000" w:rsidRPr="00000000" w14:paraId="00000359">
            <w:pPr>
              <w:numPr>
                <w:ilvl w:val="0"/>
                <w:numId w:val="17"/>
              </w:numPr>
              <w:ind w:left="720" w:hanging="360"/>
              <w:rPr/>
            </w:pPr>
            <w:r w:rsidDel="00000000" w:rsidR="00000000" w:rsidRPr="00000000">
              <w:rPr>
                <w:rtl w:val="0"/>
              </w:rPr>
              <w:t xml:space="preserve">ensure easy access to soap, water, and alcohol-based hand sanitizer with at least 60% alcohol.</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numPr>
                <w:ilvl w:val="0"/>
                <w:numId w:val="7"/>
              </w:numPr>
              <w:ind w:left="720" w:hanging="360"/>
              <w:rPr/>
            </w:pPr>
            <w:r w:rsidDel="00000000" w:rsidR="00000000" w:rsidRPr="00000000">
              <w:rPr>
                <w:rtl w:val="0"/>
              </w:rPr>
              <w:t xml:space="preserve"> Schools will prioritize handwashing with soap and water after students or staff use the restroom and throughout the day.</w:t>
            </w:r>
          </w:p>
          <w:p w:rsidR="00000000" w:rsidDel="00000000" w:rsidP="00000000" w:rsidRDefault="00000000" w:rsidRPr="00000000" w14:paraId="0000035C">
            <w:pPr>
              <w:ind w:left="720" w:firstLine="0"/>
              <w:rPr/>
            </w:pPr>
            <w:r w:rsidDel="00000000" w:rsidR="00000000" w:rsidRPr="00000000">
              <w:rPr>
                <w:rtl w:val="0"/>
              </w:rPr>
            </w:r>
          </w:p>
          <w:p w:rsidR="00000000" w:rsidDel="00000000" w:rsidP="00000000" w:rsidRDefault="00000000" w:rsidRPr="00000000" w14:paraId="0000035D">
            <w:pPr>
              <w:numPr>
                <w:ilvl w:val="0"/>
                <w:numId w:val="7"/>
              </w:numPr>
              <w:ind w:left="720" w:hanging="360"/>
              <w:rPr/>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35E">
            <w:pPr>
              <w:ind w:left="720" w:firstLine="0"/>
              <w:rPr/>
            </w:pPr>
            <w:r w:rsidDel="00000000" w:rsidR="00000000" w:rsidRPr="00000000">
              <w:rPr>
                <w:rtl w:val="0"/>
              </w:rPr>
            </w:r>
          </w:p>
          <w:p w:rsidR="00000000" w:rsidDel="00000000" w:rsidP="00000000" w:rsidRDefault="00000000" w:rsidRPr="00000000" w14:paraId="0000035F">
            <w:pPr>
              <w:numPr>
                <w:ilvl w:val="0"/>
                <w:numId w:val="7"/>
              </w:numPr>
              <w:ind w:left="720" w:hanging="360"/>
              <w:rPr/>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360">
            <w:pPr>
              <w:numPr>
                <w:ilvl w:val="0"/>
                <w:numId w:val="7"/>
              </w:numPr>
              <w:ind w:left="720" w:hanging="360"/>
              <w:rPr/>
            </w:pPr>
            <w:r w:rsidDel="00000000" w:rsidR="00000000" w:rsidRPr="00000000">
              <w:rPr>
                <w:rtl w:val="0"/>
              </w:rPr>
              <w:t xml:space="preserve">Transportation staff will regularly clean and disinfect buses using the approved cleaning and disinfecting products and equipment on which they have been trained.  </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61">
            <w:pPr>
              <w:spacing w:line="259" w:lineRule="auto"/>
              <w:ind w:left="90" w:firstLine="0"/>
              <w:rPr/>
            </w:pPr>
            <w:r w:rsidDel="00000000" w:rsidR="00000000" w:rsidRPr="00000000">
              <w:rPr>
                <w:rtl w:val="0"/>
              </w:rPr>
            </w:r>
          </w:p>
          <w:p w:rsidR="00000000" w:rsidDel="00000000" w:rsidP="00000000" w:rsidRDefault="00000000" w:rsidRPr="00000000" w14:paraId="00000362">
            <w:pPr>
              <w:spacing w:line="259" w:lineRule="auto"/>
              <w:ind w:left="90" w:firstLine="0"/>
              <w:rPr/>
            </w:pPr>
            <w:r w:rsidDel="00000000" w:rsidR="00000000" w:rsidRPr="00000000">
              <w:rPr>
                <w:rtl w:val="0"/>
              </w:rPr>
              <w:t xml:space="preserve">Cleaning and Disinfection</w:t>
            </w:r>
          </w:p>
        </w:tc>
        <w:tc>
          <w:tcPr/>
          <w:p w:rsidR="00000000" w:rsidDel="00000000" w:rsidP="00000000" w:rsidRDefault="00000000" w:rsidRPr="00000000" w14:paraId="00000363">
            <w:pPr>
              <w:rPr/>
            </w:pPr>
            <w:r w:rsidDel="00000000" w:rsidR="00000000" w:rsidRPr="00000000">
              <w:rPr>
                <w:rtl w:val="0"/>
              </w:rPr>
              <w:t xml:space="preserve">During times of high transmission cleaning and disinfection policy and practice may be re-evaluated and enhanced cleaning and disinfecting procedures may be put in place.</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Classrooms and other areas with high traffic are cleaned each day after school. This includes bathrooms and cafeterias, classrooms, office areas, and door knobs and handles. </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numPr>
                <w:ilvl w:val="0"/>
                <w:numId w:val="9"/>
              </w:numPr>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368">
            <w:pPr>
              <w:numPr>
                <w:ilvl w:val="0"/>
                <w:numId w:val="9"/>
              </w:numPr>
              <w:ind w:left="720" w:hanging="360"/>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369">
            <w:pPr>
              <w:numPr>
                <w:ilvl w:val="0"/>
                <w:numId w:val="9"/>
              </w:numPr>
              <w:ind w:left="720" w:hanging="360"/>
            </w:pPr>
            <w:r w:rsidDel="00000000" w:rsidR="00000000" w:rsidRPr="00000000">
              <w:rPr>
                <w:rtl w:val="0"/>
              </w:rPr>
              <w:t xml:space="preserve">Transportation staff will regularly clean and disinfect buses using the approved cleaning and disinfecting products and equipment on which they have been trained.  </w:t>
            </w:r>
          </w:p>
          <w:p w:rsidR="00000000" w:rsidDel="00000000" w:rsidP="00000000" w:rsidRDefault="00000000" w:rsidRPr="00000000" w14:paraId="0000036A">
            <w:pPr>
              <w:numPr>
                <w:ilvl w:val="0"/>
                <w:numId w:val="9"/>
              </w:numPr>
              <w:ind w:left="720" w:hanging="360"/>
            </w:pPr>
            <w:r w:rsidDel="00000000" w:rsidR="00000000" w:rsidRPr="00000000">
              <w:rPr>
                <w:rtl w:val="0"/>
              </w:rPr>
              <w:t xml:space="preserve">The high school has drinking fountains with water refill stations located throughout the schools. </w:t>
            </w:r>
          </w:p>
          <w:p w:rsidR="00000000" w:rsidDel="00000000" w:rsidP="00000000" w:rsidRDefault="00000000" w:rsidRPr="00000000" w14:paraId="0000036B">
            <w:pPr>
              <w:ind w:left="720" w:firstLine="0"/>
              <w:rPr/>
            </w:pPr>
            <w:r w:rsidDel="00000000" w:rsidR="00000000" w:rsidRPr="00000000">
              <w:rPr>
                <w:rtl w:val="0"/>
              </w:rPr>
            </w:r>
          </w:p>
          <w:p w:rsidR="00000000" w:rsidDel="00000000" w:rsidP="00000000" w:rsidRDefault="00000000" w:rsidRPr="00000000" w14:paraId="0000036C">
            <w:pPr>
              <w:numPr>
                <w:ilvl w:val="0"/>
                <w:numId w:val="22"/>
              </w:numPr>
              <w:ind w:left="720" w:hanging="360"/>
              <w:rPr/>
            </w:pPr>
            <w:r w:rsidDel="00000000" w:rsidR="00000000" w:rsidRPr="00000000">
              <w:rPr>
                <w:rtl w:val="0"/>
              </w:rPr>
              <w:t xml:space="preserve">The Cafeteria may be cleaned in between lunches and additional cleanings may be added at noon time as needed. </w:t>
            </w:r>
          </w:p>
          <w:p w:rsidR="00000000" w:rsidDel="00000000" w:rsidP="00000000" w:rsidRDefault="00000000" w:rsidRPr="00000000" w14:paraId="0000036D">
            <w:pPr>
              <w:numPr>
                <w:ilvl w:val="0"/>
                <w:numId w:val="22"/>
              </w:numPr>
              <w:ind w:left="720" w:hanging="360"/>
              <w:rPr/>
            </w:pPr>
            <w:r w:rsidDel="00000000" w:rsidR="00000000" w:rsidRPr="00000000">
              <w:rPr>
                <w:rtl w:val="0"/>
              </w:rPr>
              <w:t xml:space="preserve">Equipment and frequently touched surfaces (handles, knobs, computers) may be sanitized regularly in between use. </w:t>
            </w:r>
          </w:p>
          <w:p w:rsidR="00000000" w:rsidDel="00000000" w:rsidP="00000000" w:rsidRDefault="00000000" w:rsidRPr="00000000" w14:paraId="0000036E">
            <w:pPr>
              <w:numPr>
                <w:ilvl w:val="0"/>
                <w:numId w:val="22"/>
              </w:numPr>
              <w:ind w:left="720" w:hanging="360"/>
            </w:pPr>
            <w:r w:rsidDel="00000000" w:rsidR="00000000" w:rsidRPr="00000000">
              <w:rPr>
                <w:rtl w:val="0"/>
              </w:rPr>
              <w:t xml:space="preserve">Sanitary wipes will be made readily available for classrooms and office areas.</w:t>
            </w:r>
          </w:p>
          <w:p w:rsidR="00000000" w:rsidDel="00000000" w:rsidP="00000000" w:rsidRDefault="00000000" w:rsidRPr="00000000" w14:paraId="0000036F">
            <w:pPr>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370">
            <w:pPr>
              <w:spacing w:line="259" w:lineRule="auto"/>
              <w:ind w:left="90" w:firstLine="0"/>
              <w:rPr/>
            </w:pPr>
            <w:r w:rsidDel="00000000" w:rsidR="00000000" w:rsidRPr="00000000">
              <w:rPr>
                <w:rtl w:val="0"/>
              </w:rPr>
            </w:r>
          </w:p>
          <w:p w:rsidR="00000000" w:rsidDel="00000000" w:rsidP="00000000" w:rsidRDefault="00000000" w:rsidRPr="00000000" w14:paraId="00000371">
            <w:pPr>
              <w:spacing w:line="259" w:lineRule="auto"/>
              <w:ind w:left="90" w:firstLine="0"/>
              <w:rPr/>
            </w:pPr>
            <w:r w:rsidDel="00000000" w:rsidR="00000000" w:rsidRPr="00000000">
              <w:rPr>
                <w:rtl w:val="0"/>
              </w:rPr>
              <w:t xml:space="preserve">Training and Public Health Education</w:t>
            </w:r>
          </w:p>
        </w:tc>
        <w:tc>
          <w:tcPr/>
          <w:p w:rsidR="00000000" w:rsidDel="00000000" w:rsidP="00000000" w:rsidRDefault="00000000" w:rsidRPr="00000000" w14:paraId="00000372">
            <w:pPr>
              <w:rPr/>
            </w:pPr>
            <w:r w:rsidDel="00000000" w:rsidR="00000000" w:rsidRPr="00000000">
              <w:rPr>
                <w:rtl w:val="0"/>
              </w:rPr>
              <w:t xml:space="preserve">During periods of high transmission administrators and safety committee members will meet to determine the nature of communications that may need to be shared and to determine if additional training might be necessary for students and staff. As always:</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widowControl w:val="0"/>
              <w:numPr>
                <w:ilvl w:val="0"/>
                <w:numId w:val="23"/>
              </w:numPr>
              <w:spacing w:line="276" w:lineRule="auto"/>
              <w:ind w:left="720" w:hanging="360"/>
              <w:rPr>
                <w:highlight w:val="white"/>
                <w:u w:val="none"/>
              </w:rPr>
            </w:pPr>
            <w:r w:rsidDel="00000000" w:rsidR="00000000" w:rsidRPr="00000000">
              <w:rPr>
                <w:highlight w:val="white"/>
                <w:rtl w:val="0"/>
              </w:rPr>
              <w:t xml:space="preserve">Staff will receive annual training in Health and Safety Protocols through mandatory Safe Schools training and in regular updates during staff meetings and/or inservice workshops.</w:t>
            </w:r>
          </w:p>
          <w:p w:rsidR="00000000" w:rsidDel="00000000" w:rsidP="00000000" w:rsidRDefault="00000000" w:rsidRPr="00000000" w14:paraId="00000375">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376">
            <w:pPr>
              <w:widowControl w:val="0"/>
              <w:numPr>
                <w:ilvl w:val="0"/>
                <w:numId w:val="23"/>
              </w:numPr>
              <w:spacing w:line="276" w:lineRule="auto"/>
              <w:ind w:left="720" w:hanging="360"/>
              <w:rPr>
                <w:highlight w:val="white"/>
                <w:u w:val="none"/>
              </w:rPr>
            </w:pPr>
            <w:r w:rsidDel="00000000" w:rsidR="00000000" w:rsidRPr="00000000">
              <w:rPr>
                <w:highlight w:val="white"/>
                <w:rtl w:val="0"/>
              </w:rPr>
              <w:t xml:space="preserve">Students will receive training during orientation week and through updates delivered during their advisory period.</w:t>
            </w:r>
          </w:p>
          <w:p w:rsidR="00000000" w:rsidDel="00000000" w:rsidP="00000000" w:rsidRDefault="00000000" w:rsidRPr="00000000" w14:paraId="00000377">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378">
            <w:pPr>
              <w:widowControl w:val="0"/>
              <w:numPr>
                <w:ilvl w:val="0"/>
                <w:numId w:val="23"/>
              </w:numPr>
              <w:spacing w:line="276" w:lineRule="auto"/>
              <w:ind w:left="720" w:hanging="360"/>
              <w:rPr>
                <w:highlight w:val="white"/>
                <w:u w:val="none"/>
              </w:rPr>
            </w:pPr>
            <w:r w:rsidDel="00000000" w:rsidR="00000000" w:rsidRPr="00000000">
              <w:rPr>
                <w:highlight w:val="white"/>
                <w:rtl w:val="0"/>
              </w:rPr>
              <w:t xml:space="preserve">Appropriate training will be provided for support staff responsible for all aspects of implementing Health and Safety Protocols.</w:t>
            </w:r>
          </w:p>
          <w:p w:rsidR="00000000" w:rsidDel="00000000" w:rsidP="00000000" w:rsidRDefault="00000000" w:rsidRPr="00000000" w14:paraId="00000379">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37A">
            <w:pPr>
              <w:widowControl w:val="0"/>
              <w:numPr>
                <w:ilvl w:val="0"/>
                <w:numId w:val="23"/>
              </w:numPr>
              <w:spacing w:line="276" w:lineRule="auto"/>
              <w:ind w:left="720" w:hanging="360"/>
              <w:rPr>
                <w:highlight w:val="white"/>
                <w:u w:val="none"/>
              </w:rPr>
            </w:pPr>
            <w:r w:rsidDel="00000000" w:rsidR="00000000" w:rsidRPr="00000000">
              <w:rPr>
                <w:highlight w:val="white"/>
                <w:rtl w:val="0"/>
              </w:rPr>
              <w:t xml:space="preserve">Safety committees will regularly evaluate the level of use of our health and safety protocols and recommend training and/or modification as necessary.</w:t>
            </w:r>
          </w:p>
          <w:p w:rsidR="00000000" w:rsidDel="00000000" w:rsidP="00000000" w:rsidRDefault="00000000" w:rsidRPr="00000000" w14:paraId="0000037B">
            <w:pPr>
              <w:widowControl w:val="0"/>
              <w:spacing w:line="276" w:lineRule="auto"/>
              <w:rPr>
                <w:highlight w:val="white"/>
              </w:rPr>
            </w:pPr>
            <w:r w:rsidDel="00000000" w:rsidR="00000000" w:rsidRPr="00000000">
              <w:rPr>
                <w:rtl w:val="0"/>
              </w:rPr>
            </w:r>
          </w:p>
          <w:p w:rsidR="00000000" w:rsidDel="00000000" w:rsidP="00000000" w:rsidRDefault="00000000" w:rsidRPr="00000000" w14:paraId="0000037C">
            <w:pPr>
              <w:widowControl w:val="0"/>
              <w:spacing w:line="276" w:lineRule="auto"/>
              <w:rPr>
                <w:highlight w:val="white"/>
              </w:rPr>
            </w:pPr>
            <w:r w:rsidDel="00000000" w:rsidR="00000000" w:rsidRPr="00000000">
              <w:rPr>
                <w:highlight w:val="white"/>
                <w:rtl w:val="0"/>
              </w:rPr>
              <w:t xml:space="preserve">The District Communication Specialist will support the timely and accurate sharing of information.</w:t>
            </w:r>
          </w:p>
          <w:p w:rsidR="00000000" w:rsidDel="00000000" w:rsidP="00000000" w:rsidRDefault="00000000" w:rsidRPr="00000000" w14:paraId="0000037D">
            <w:pPr>
              <w:widowControl w:val="0"/>
              <w:spacing w:line="276" w:lineRule="auto"/>
              <w:ind w:left="0" w:firstLine="0"/>
              <w:rPr>
                <w:highlight w:val="white"/>
              </w:rPr>
            </w:pPr>
            <w:r w:rsidDel="00000000" w:rsidR="00000000" w:rsidRPr="00000000">
              <w:rPr>
                <w:highlight w:val="white"/>
                <w:rtl w:val="0"/>
              </w:rPr>
              <w:t xml:space="preserve">In accordance with the CDC, OHA and LHA the district will provide updated information and communications  to students, staff and community.</w:t>
            </w:r>
          </w:p>
          <w:p w:rsidR="00000000" w:rsidDel="00000000" w:rsidP="00000000" w:rsidRDefault="00000000" w:rsidRPr="00000000" w14:paraId="0000037E">
            <w:pPr>
              <w:widowControl w:val="0"/>
              <w:spacing w:line="276" w:lineRule="auto"/>
              <w:ind w:left="0" w:firstLine="0"/>
              <w:rPr>
                <w:highlight w:val="white"/>
              </w:rPr>
            </w:pPr>
            <w:r w:rsidDel="00000000" w:rsidR="00000000" w:rsidRPr="00000000">
              <w:rPr>
                <w:rtl w:val="0"/>
              </w:rPr>
            </w:r>
          </w:p>
          <w:p w:rsidR="00000000" w:rsidDel="00000000" w:rsidP="00000000" w:rsidRDefault="00000000" w:rsidRPr="00000000" w14:paraId="0000037F">
            <w:pPr>
              <w:widowControl w:val="0"/>
              <w:numPr>
                <w:ilvl w:val="0"/>
                <w:numId w:val="30"/>
              </w:numPr>
              <w:spacing w:line="276" w:lineRule="auto"/>
              <w:ind w:left="720" w:hanging="360"/>
              <w:rPr>
                <w:highlight w:val="white"/>
                <w:u w:val="none"/>
              </w:rPr>
            </w:pPr>
            <w:r w:rsidDel="00000000" w:rsidR="00000000" w:rsidRPr="00000000">
              <w:rPr>
                <w:highlight w:val="white"/>
                <w:rtl w:val="0"/>
              </w:rPr>
              <w:t xml:space="preserve">Communications will use written, electronic and social media platforms. </w:t>
            </w:r>
          </w:p>
          <w:p w:rsidR="00000000" w:rsidDel="00000000" w:rsidP="00000000" w:rsidRDefault="00000000" w:rsidRPr="00000000" w14:paraId="00000380">
            <w:pPr>
              <w:widowControl w:val="0"/>
              <w:numPr>
                <w:ilvl w:val="0"/>
                <w:numId w:val="30"/>
              </w:numPr>
              <w:spacing w:line="276" w:lineRule="auto"/>
              <w:ind w:left="720" w:hanging="360"/>
              <w:rPr>
                <w:highlight w:val="white"/>
                <w:u w:val="none"/>
              </w:rPr>
            </w:pPr>
            <w:r w:rsidDel="00000000" w:rsidR="00000000" w:rsidRPr="00000000">
              <w:rPr>
                <w:highlight w:val="white"/>
                <w:rtl w:val="0"/>
              </w:rPr>
              <w:t xml:space="preserve">Whenever possible training materials and resources will be made available.</w:t>
            </w:r>
          </w:p>
          <w:p w:rsidR="00000000" w:rsidDel="00000000" w:rsidP="00000000" w:rsidRDefault="00000000" w:rsidRPr="00000000" w14:paraId="00000381">
            <w:pPr>
              <w:widowControl w:val="0"/>
              <w:numPr>
                <w:ilvl w:val="0"/>
                <w:numId w:val="30"/>
              </w:numPr>
              <w:spacing w:line="276" w:lineRule="auto"/>
              <w:ind w:left="720" w:hanging="360"/>
              <w:rPr>
                <w:highlight w:val="white"/>
                <w:u w:val="none"/>
              </w:rPr>
            </w:pPr>
            <w:r w:rsidDel="00000000" w:rsidR="00000000" w:rsidRPr="00000000">
              <w:rPr>
                <w:highlight w:val="white"/>
                <w:rtl w:val="0"/>
              </w:rPr>
              <w:t xml:space="preserve">The District will use guidance from the </w:t>
            </w:r>
            <w:hyperlink r:id="rId126">
              <w:r w:rsidDel="00000000" w:rsidR="00000000" w:rsidRPr="00000000">
                <w:rPr>
                  <w:color w:val="1155cc"/>
                  <w:highlight w:val="white"/>
                  <w:u w:val="single"/>
                  <w:rtl w:val="0"/>
                </w:rPr>
                <w:t xml:space="preserve">Planning for COVID-19 Scenarios in Schools</w:t>
              </w:r>
            </w:hyperlink>
            <w:r w:rsidDel="00000000" w:rsidR="00000000" w:rsidRPr="00000000">
              <w:rPr>
                <w:highlight w:val="white"/>
                <w:rtl w:val="0"/>
              </w:rPr>
              <w:t xml:space="preserve"> to support their communications with students, staff, and families.</w:t>
            </w:r>
          </w:p>
          <w:p w:rsidR="00000000" w:rsidDel="00000000" w:rsidP="00000000" w:rsidRDefault="00000000" w:rsidRPr="00000000" w14:paraId="00000382">
            <w:pPr>
              <w:widowControl w:val="0"/>
              <w:numPr>
                <w:ilvl w:val="0"/>
                <w:numId w:val="30"/>
              </w:numPr>
              <w:spacing w:line="276" w:lineRule="auto"/>
              <w:ind w:left="720" w:hanging="360"/>
              <w:rPr>
                <w:highlight w:val="white"/>
                <w:u w:val="none"/>
              </w:rPr>
            </w:pPr>
            <w:r w:rsidDel="00000000" w:rsidR="00000000" w:rsidRPr="00000000">
              <w:rPr>
                <w:highlight w:val="white"/>
                <w:rtl w:val="0"/>
              </w:rPr>
              <w:t xml:space="preserve">Materials will be made available in English and Spanish  </w:t>
            </w:r>
          </w:p>
          <w:p w:rsidR="00000000" w:rsidDel="00000000" w:rsidP="00000000" w:rsidRDefault="00000000" w:rsidRPr="00000000" w14:paraId="00000383">
            <w:pPr>
              <w:widowControl w:val="0"/>
              <w:numPr>
                <w:ilvl w:val="0"/>
                <w:numId w:val="30"/>
              </w:numPr>
              <w:spacing w:line="276" w:lineRule="auto"/>
              <w:ind w:left="720" w:hanging="360"/>
              <w:rPr>
                <w:u w:val="none"/>
              </w:rPr>
            </w:pPr>
            <w:r w:rsidDel="00000000" w:rsidR="00000000" w:rsidRPr="00000000">
              <w:rPr>
                <w:highlight w:val="white"/>
                <w:rtl w:val="0"/>
              </w:rPr>
              <w:t xml:space="preserve">Our </w:t>
            </w:r>
            <w:r w:rsidDel="00000000" w:rsidR="00000000" w:rsidRPr="00000000">
              <w:rPr>
                <w:rtl w:val="0"/>
              </w:rPr>
              <w:t xml:space="preserve">Family Liaison will serve as a trusted source of communication and information</w:t>
            </w:r>
            <w:r w:rsidDel="00000000" w:rsidR="00000000" w:rsidRPr="00000000">
              <w:rPr>
                <w:highlight w:val="white"/>
                <w:rtl w:val="0"/>
              </w:rPr>
              <w:t xml:space="preserve"> .</w:t>
            </w:r>
          </w:p>
          <w:p w:rsidR="00000000" w:rsidDel="00000000" w:rsidP="00000000" w:rsidRDefault="00000000" w:rsidRPr="00000000" w14:paraId="00000384">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385">
            <w:pPr>
              <w:shd w:fill="ffffff" w:val="clear"/>
              <w:ind w:left="0" w:firstLine="0"/>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safe practices related to public health.</w:t>
            </w:r>
          </w:p>
          <w:p w:rsidR="00000000" w:rsidDel="00000000" w:rsidP="00000000" w:rsidRDefault="00000000" w:rsidRPr="00000000" w14:paraId="00000386">
            <w:pPr>
              <w:shd w:fill="ffffff" w:val="clear"/>
              <w:ind w:left="720" w:firstLine="0"/>
              <w:rPr>
                <w:highlight w:val="white"/>
              </w:rPr>
            </w:pPr>
            <w:r w:rsidDel="00000000" w:rsidR="00000000" w:rsidRPr="00000000">
              <w:rPr>
                <w:rtl w:val="0"/>
              </w:rPr>
            </w:r>
          </w:p>
          <w:p w:rsidR="00000000" w:rsidDel="00000000" w:rsidP="00000000" w:rsidRDefault="00000000" w:rsidRPr="00000000" w14:paraId="00000387">
            <w:pPr>
              <w:numPr>
                <w:ilvl w:val="0"/>
                <w:numId w:val="15"/>
              </w:numPr>
              <w:shd w:fill="ffffff" w:val="clear"/>
              <w:ind w:left="720" w:hanging="360"/>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on-site and off-site vaccination opportunities.</w:t>
            </w:r>
          </w:p>
          <w:p w:rsidR="00000000" w:rsidDel="00000000" w:rsidP="00000000" w:rsidRDefault="00000000" w:rsidRPr="00000000" w14:paraId="00000388">
            <w:pPr>
              <w:ind w:left="0" w:firstLine="0"/>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  </w:t>
            </w:r>
            <w:hyperlink r:id="rId127">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38A">
            <w:pPr>
              <w:rPr/>
            </w:pPr>
            <w:r w:rsidDel="00000000" w:rsidR="00000000" w:rsidRPr="00000000">
              <w:rPr>
                <w:rtl w:val="0"/>
              </w:rPr>
            </w:r>
          </w:p>
        </w:tc>
      </w:tr>
    </w:tbl>
    <w:p w:rsidR="00000000" w:rsidDel="00000000" w:rsidP="00000000" w:rsidRDefault="00000000" w:rsidRPr="00000000" w14:paraId="0000038B">
      <w:pPr>
        <w:spacing w:after="0" w:lineRule="auto"/>
        <w:rPr/>
      </w:pPr>
      <w:r w:rsidDel="00000000" w:rsidR="00000000" w:rsidRPr="00000000">
        <w:rPr>
          <w:rtl w:val="0"/>
        </w:rPr>
      </w:r>
    </w:p>
    <w:p w:rsidR="00000000" w:rsidDel="00000000" w:rsidP="00000000" w:rsidRDefault="00000000" w:rsidRPr="00000000" w14:paraId="0000038C">
      <w:pPr>
        <w:rPr>
          <w:b w:val="1"/>
          <w:color w:val="306eb1"/>
        </w:rPr>
      </w:pPr>
      <w:r w:rsidDel="00000000" w:rsidR="00000000" w:rsidRPr="00000000">
        <w:rPr>
          <w:rtl w:val="0"/>
        </w:rPr>
      </w:r>
    </w:p>
    <w:p w:rsidR="00000000" w:rsidDel="00000000" w:rsidP="00000000" w:rsidRDefault="00000000" w:rsidRPr="00000000" w14:paraId="0000038D">
      <w:pPr>
        <w:rPr>
          <w:b w:val="1"/>
          <w:color w:val="306eb1"/>
        </w:rPr>
      </w:pPr>
      <w:r w:rsidDel="00000000" w:rsidR="00000000" w:rsidRPr="00000000">
        <w:rPr>
          <w:rtl w:val="0"/>
        </w:rPr>
      </w:r>
    </w:p>
    <w:p w:rsidR="00000000" w:rsidDel="00000000" w:rsidP="00000000" w:rsidRDefault="00000000" w:rsidRPr="00000000" w14:paraId="0000038E">
      <w:pPr>
        <w:rPr>
          <w:b w:val="1"/>
          <w:color w:val="306eb1"/>
        </w:rPr>
      </w:pPr>
      <w:r w:rsidDel="00000000" w:rsidR="00000000" w:rsidRPr="00000000">
        <w:br w:type="page"/>
      </w:r>
      <w:r w:rsidDel="00000000" w:rsidR="00000000" w:rsidRPr="00000000">
        <w:rPr>
          <w:rtl w:val="0"/>
        </w:rPr>
      </w:r>
    </w:p>
    <w:p w:rsidR="00000000" w:rsidDel="00000000" w:rsidP="00000000" w:rsidRDefault="00000000" w:rsidRPr="00000000" w14:paraId="0000038F">
      <w:pPr>
        <w:rPr>
          <w:color w:val="1f487c"/>
        </w:rPr>
      </w:pPr>
      <w:r w:rsidDel="00000000" w:rsidR="00000000" w:rsidRPr="00000000">
        <w:rPr>
          <w:b w:val="1"/>
          <w:color w:val="306eb1"/>
          <w:rtl w:val="0"/>
        </w:rPr>
        <w:t xml:space="preserve">Table 7.</w:t>
      </w:r>
      <w:r w:rsidDel="00000000" w:rsidR="00000000" w:rsidRPr="00000000">
        <w:rPr>
          <w:b w:val="1"/>
          <w:rtl w:val="0"/>
        </w:rPr>
        <w:t xml:space="preserve"> </w:t>
      </w:r>
      <w:r w:rsidDel="00000000" w:rsidR="00000000" w:rsidRPr="00000000">
        <w:rPr>
          <w:rtl w:val="0"/>
        </w:rPr>
        <w:tab/>
        <w:tab/>
        <w:tab/>
        <w:tab/>
        <w:tab/>
        <w:tab/>
        <w:tab/>
      </w:r>
      <w:r w:rsidDel="00000000" w:rsidR="00000000" w:rsidRPr="00000000">
        <w:rPr>
          <w:b w:val="1"/>
          <w:color w:val="306eb1"/>
          <w:rtl w:val="0"/>
        </w:rPr>
        <w:t xml:space="preserve">COVID-19 Mitigating Measures</w:t>
      </w:r>
      <w:r w:rsidDel="00000000" w:rsidR="00000000" w:rsidRPr="00000000">
        <w:rPr>
          <w:rtl w:val="0"/>
        </w:rPr>
      </w:r>
    </w:p>
    <w:tbl>
      <w:tblPr>
        <w:tblStyle w:val="Table15"/>
        <w:tblW w:w="13945.0" w:type="dxa"/>
        <w:jc w:val="left"/>
        <w:tblInd w:w="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525"/>
        <w:gridCol w:w="10420"/>
        <w:tblGridChange w:id="0">
          <w:tblGrid>
            <w:gridCol w:w="3525"/>
            <w:gridCol w:w="10420"/>
          </w:tblGrid>
        </w:tblGridChange>
      </w:tblGrid>
      <w:tr>
        <w:trPr>
          <w:cantSplit w:val="0"/>
          <w:trHeight w:val="800" w:hRule="atLeast"/>
          <w:tblHeader w:val="1"/>
        </w:trPr>
        <w:tc>
          <w:tcPr>
            <w:shd w:fill="306eb1" w:val="clear"/>
            <w:tcMar>
              <w:left w:w="0.0" w:type="dxa"/>
              <w:right w:w="0.0" w:type="dxa"/>
            </w:tcMar>
            <w:vAlign w:val="center"/>
          </w:tcPr>
          <w:p w:rsidR="00000000" w:rsidDel="00000000" w:rsidP="00000000" w:rsidRDefault="00000000" w:rsidRPr="00000000" w14:paraId="00000390">
            <w:pPr>
              <w:spacing w:after="20" w:lineRule="auto"/>
              <w:rPr>
                <w:color w:val="ffffff"/>
              </w:rPr>
            </w:pPr>
            <w:r w:rsidDel="00000000" w:rsidR="00000000" w:rsidRPr="00000000">
              <w:rPr>
                <w:b w:val="1"/>
                <w:color w:val="ffffff"/>
                <w:rtl w:val="0"/>
              </w:rPr>
              <w:t xml:space="preserve">OHA/ODE Recommendation(s)</w:t>
            </w:r>
            <w:r w:rsidDel="00000000" w:rsidR="00000000" w:rsidRPr="00000000">
              <w:rPr>
                <w:rtl w:val="0"/>
              </w:rPr>
            </w:r>
          </w:p>
          <w:p w:rsidR="00000000" w:rsidDel="00000000" w:rsidP="00000000" w:rsidRDefault="00000000" w:rsidRPr="00000000" w14:paraId="00000391">
            <w:pPr>
              <w:spacing w:after="20" w:lineRule="auto"/>
              <w:rPr>
                <w:color w:val="ffffff"/>
              </w:rPr>
            </w:pPr>
            <w:r w:rsidDel="00000000" w:rsidR="00000000" w:rsidRPr="00000000">
              <w:rPr>
                <w:color w:val="ffffff"/>
                <w:rtl w:val="0"/>
              </w:rPr>
              <w:t xml:space="preserve">Layered Health and Safety Measures</w:t>
            </w:r>
          </w:p>
        </w:tc>
        <w:tc>
          <w:tcPr>
            <w:shd w:fill="306eb1" w:val="clear"/>
            <w:vAlign w:val="center"/>
          </w:tcPr>
          <w:p w:rsidR="00000000" w:rsidDel="00000000" w:rsidP="00000000" w:rsidRDefault="00000000" w:rsidRPr="00000000" w14:paraId="00000392">
            <w:pPr>
              <w:rPr>
                <w:color w:val="ffffff"/>
              </w:rPr>
            </w:pPr>
            <w:r w:rsidDel="00000000" w:rsidR="00000000" w:rsidRPr="00000000">
              <w:rPr>
                <w:b w:val="1"/>
                <w:color w:val="ffffff"/>
                <w:rtl w:val="0"/>
              </w:rPr>
              <w:t xml:space="preserve">STEPS FOR GRADUAL RETURN TO BASELINE RESPONSE: describe how does the school will gradually return to a baseline response. Describe how the school team will decide what measure(s) should remain at an increased level which others may not, prioritizing some measure(s) over others. How does the school reduce or make permanent implementation of enhanced mitigation measures once high transmission has ended?</w:t>
            </w:r>
            <w:r w:rsidDel="00000000" w:rsidR="00000000" w:rsidRPr="00000000">
              <w:rPr>
                <w:rtl w:val="0"/>
              </w:rPr>
            </w:r>
          </w:p>
        </w:tc>
      </w:tr>
      <w:tr>
        <w:trPr>
          <w:cantSplit w:val="0"/>
          <w:trHeight w:val="510" w:hRule="atLeast"/>
          <w:tblHeader w:val="0"/>
        </w:trPr>
        <w:tc>
          <w:tcPr>
            <w:tcMar>
              <w:left w:w="0.0" w:type="dxa"/>
              <w:right w:w="0.0" w:type="dxa"/>
            </w:tcMar>
            <w:vAlign w:val="center"/>
          </w:tcPr>
          <w:p w:rsidR="00000000" w:rsidDel="00000000" w:rsidP="00000000" w:rsidRDefault="00000000" w:rsidRPr="00000000" w14:paraId="00000393">
            <w:pPr>
              <w:spacing w:after="200" w:lineRule="auto"/>
              <w:ind w:left="90" w:firstLine="0"/>
              <w:rPr>
                <w:color w:val="000000"/>
              </w:rPr>
            </w:pPr>
            <w:r w:rsidDel="00000000" w:rsidR="00000000" w:rsidRPr="00000000">
              <w:rPr>
                <w:rtl w:val="0"/>
              </w:rPr>
            </w:r>
          </w:p>
          <w:p w:rsidR="00000000" w:rsidDel="00000000" w:rsidP="00000000" w:rsidRDefault="00000000" w:rsidRPr="00000000" w14:paraId="00000394">
            <w:pPr>
              <w:spacing w:after="200" w:lineRule="auto"/>
              <w:ind w:left="90" w:firstLine="0"/>
              <w:rPr>
                <w:color w:val="000000"/>
              </w:rPr>
            </w:pPr>
            <w:r w:rsidDel="00000000" w:rsidR="00000000" w:rsidRPr="00000000">
              <w:rPr>
                <w:color w:val="000000"/>
                <w:rtl w:val="0"/>
              </w:rPr>
              <w:t xml:space="preserve">COVID-19 Vaccination</w:t>
            </w:r>
          </w:p>
        </w:tc>
        <w:tc>
          <w:tcPr/>
          <w:p w:rsidR="00000000" w:rsidDel="00000000" w:rsidP="00000000" w:rsidRDefault="00000000" w:rsidRPr="00000000" w14:paraId="00000395">
            <w:pPr>
              <w:numPr>
                <w:ilvl w:val="0"/>
                <w:numId w:val="28"/>
              </w:numPr>
              <w:ind w:left="720" w:hanging="360"/>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396">
            <w:pPr>
              <w:numPr>
                <w:ilvl w:val="0"/>
                <w:numId w:val="28"/>
              </w:numPr>
              <w:ind w:left="720" w:hanging="360"/>
              <w:rPr/>
            </w:pPr>
            <w:r w:rsidDel="00000000" w:rsidR="00000000" w:rsidRPr="00000000">
              <w:rPr>
                <w:rtl w:val="0"/>
              </w:rPr>
            </w:r>
          </w:p>
          <w:p w:rsidR="00000000" w:rsidDel="00000000" w:rsidP="00000000" w:rsidRDefault="00000000" w:rsidRPr="00000000" w14:paraId="00000397">
            <w:pPr>
              <w:numPr>
                <w:ilvl w:val="0"/>
                <w:numId w:val="28"/>
              </w:numPr>
              <w:ind w:left="720" w:hanging="360"/>
              <w:rPr/>
            </w:pPr>
            <w:r w:rsidDel="00000000" w:rsidR="00000000" w:rsidRPr="00000000">
              <w:rPr>
                <w:highlight w:val="white"/>
                <w:rtl w:val="0"/>
              </w:rPr>
              <w:t xml:space="preserve">North Marion School District recognizes that the best approach to preventing the spread of COVID-19 is a layered defense of protective measures, with the COVID-19 vaccination being the best defense in protecting individuals from contracting COVID-19 and preventing the spread of the virus to others. </w:t>
            </w:r>
          </w:p>
          <w:p w:rsidR="00000000" w:rsidDel="00000000" w:rsidP="00000000" w:rsidRDefault="00000000" w:rsidRPr="00000000" w14:paraId="00000398">
            <w:pPr>
              <w:numPr>
                <w:ilvl w:val="0"/>
                <w:numId w:val="28"/>
              </w:numPr>
              <w:ind w:left="720" w:hanging="360"/>
              <w:rPr/>
            </w:pPr>
            <w:r w:rsidDel="00000000" w:rsidR="00000000" w:rsidRPr="00000000">
              <w:rPr>
                <w:rtl w:val="0"/>
              </w:rPr>
            </w:r>
          </w:p>
          <w:p w:rsidR="00000000" w:rsidDel="00000000" w:rsidP="00000000" w:rsidRDefault="00000000" w:rsidRPr="00000000" w14:paraId="00000399">
            <w:pPr>
              <w:numPr>
                <w:ilvl w:val="0"/>
                <w:numId w:val="28"/>
              </w:numPr>
              <w:ind w:left="720" w:hanging="360"/>
              <w:rPr/>
            </w:pPr>
            <w:r w:rsidDel="00000000" w:rsidR="00000000" w:rsidRPr="00000000">
              <w:rPr>
                <w:highlight w:val="white"/>
                <w:rtl w:val="0"/>
              </w:rPr>
              <w:t xml:space="preserve">North Marion School District acknowledges that the opportunity for vaccination is currently only approved for certain age groups. Additionally, some staff, students, and community members may not or cannot be vaccinated due to medical, religious or personal reasons.</w:t>
            </w:r>
          </w:p>
          <w:p w:rsidR="00000000" w:rsidDel="00000000" w:rsidP="00000000" w:rsidRDefault="00000000" w:rsidRPr="00000000" w14:paraId="0000039A">
            <w:pPr>
              <w:numPr>
                <w:ilvl w:val="0"/>
                <w:numId w:val="28"/>
              </w:numPr>
              <w:ind w:left="720" w:hanging="360"/>
              <w:rPr/>
            </w:pPr>
            <w:r w:rsidDel="00000000" w:rsidR="00000000" w:rsidRPr="00000000">
              <w:rPr>
                <w:rtl w:val="0"/>
              </w:rPr>
            </w:r>
          </w:p>
          <w:p w:rsidR="00000000" w:rsidDel="00000000" w:rsidP="00000000" w:rsidRDefault="00000000" w:rsidRPr="00000000" w14:paraId="0000039B">
            <w:pPr>
              <w:numPr>
                <w:ilvl w:val="0"/>
                <w:numId w:val="28"/>
              </w:numPr>
              <w:ind w:left="720" w:hanging="360"/>
              <w:rPr/>
            </w:pPr>
            <w:r w:rsidDel="00000000" w:rsidR="00000000" w:rsidRPr="00000000">
              <w:rPr>
                <w:rtl w:val="0"/>
              </w:rPr>
              <w:t xml:space="preserve">The North Marion School District will Implement the most recent mandatory educator vaccination rule and support OHA/CDC recommendations for visitors and volunteers on campus. All staff members will have COVID 19 vaccinations and boosters as required if indicated unless they have a religious exemption filed. Information on vaccines, boosters, and requirements from the OAR is located here;</w:t>
            </w:r>
          </w:p>
          <w:p w:rsidR="00000000" w:rsidDel="00000000" w:rsidP="00000000" w:rsidRDefault="00000000" w:rsidRPr="00000000" w14:paraId="0000039C">
            <w:pPr>
              <w:numPr>
                <w:ilvl w:val="0"/>
                <w:numId w:val="28"/>
              </w:numPr>
              <w:ind w:left="720" w:hanging="360"/>
              <w:rPr/>
            </w:pPr>
            <w:hyperlink r:id="rId128">
              <w:r w:rsidDel="00000000" w:rsidR="00000000" w:rsidRPr="00000000">
                <w:rPr>
                  <w:color w:val="1155cc"/>
                  <w:u w:val="single"/>
                  <w:rtl w:val="0"/>
                </w:rPr>
                <w:t xml:space="preserve">COVID-19 Vaccination Requirements for Teachers and School Staff</w:t>
              </w:r>
            </w:hyperlink>
            <w:r w:rsidDel="00000000" w:rsidR="00000000" w:rsidRPr="00000000">
              <w:rPr>
                <w:rtl w:val="0"/>
              </w:rPr>
              <w:t xml:space="preserve"> </w:t>
            </w:r>
          </w:p>
          <w:p w:rsidR="00000000" w:rsidDel="00000000" w:rsidP="00000000" w:rsidRDefault="00000000" w:rsidRPr="00000000" w14:paraId="0000039D">
            <w:pPr>
              <w:ind w:left="720" w:firstLine="0"/>
              <w:rPr/>
            </w:pPr>
            <w:r w:rsidDel="00000000" w:rsidR="00000000" w:rsidRPr="00000000">
              <w:rPr>
                <w:rtl w:val="0"/>
              </w:rPr>
            </w:r>
          </w:p>
          <w:p w:rsidR="00000000" w:rsidDel="00000000" w:rsidP="00000000" w:rsidRDefault="00000000" w:rsidRPr="00000000" w14:paraId="0000039E">
            <w:pPr>
              <w:numPr>
                <w:ilvl w:val="0"/>
                <w:numId w:val="28"/>
              </w:numPr>
              <w:ind w:left="720" w:hanging="360"/>
              <w:rPr/>
            </w:pPr>
            <w:r w:rsidDel="00000000" w:rsidR="00000000" w:rsidRPr="00000000">
              <w:rPr>
                <w:rtl w:val="0"/>
              </w:rPr>
              <w:t xml:space="preserve"> Due to this rule, all staff, visitors, volunteers, and contractors serving the North Marion School District are required to be vaccinated.  Some staff, students, and community members may not or cannot be vaccinated due to medical, religious or personal reasons.</w:t>
            </w:r>
          </w:p>
          <w:p w:rsidR="00000000" w:rsidDel="00000000" w:rsidP="00000000" w:rsidRDefault="00000000" w:rsidRPr="00000000" w14:paraId="0000039F">
            <w:pPr>
              <w:numPr>
                <w:ilvl w:val="0"/>
                <w:numId w:val="28"/>
              </w:numPr>
              <w:ind w:left="720" w:hanging="360"/>
              <w:rPr/>
            </w:pPr>
            <w:r w:rsidDel="00000000" w:rsidR="00000000" w:rsidRPr="00000000">
              <w:rPr>
                <w:highlight w:val="white"/>
                <w:rtl w:val="0"/>
              </w:rPr>
              <w:br w:type="textWrapping"/>
              <w:t xml:space="preserve">North Marion School District will continue to partner with medical partners to provide space, through Facility Use Agreements, for COVID-19 vaccination clinics at no charge. </w:t>
            </w:r>
          </w:p>
          <w:p w:rsidR="00000000" w:rsidDel="00000000" w:rsidP="00000000" w:rsidRDefault="00000000" w:rsidRPr="00000000" w14:paraId="000003A0">
            <w:pPr>
              <w:numPr>
                <w:ilvl w:val="0"/>
                <w:numId w:val="28"/>
              </w:numPr>
              <w:ind w:left="720" w:hanging="360"/>
              <w:rPr/>
            </w:pPr>
            <w:r w:rsidDel="00000000" w:rsidR="00000000" w:rsidRPr="00000000">
              <w:rPr>
                <w:rtl w:val="0"/>
              </w:rPr>
            </w:r>
          </w:p>
          <w:p w:rsidR="00000000" w:rsidDel="00000000" w:rsidP="00000000" w:rsidRDefault="00000000" w:rsidRPr="00000000" w14:paraId="000003A1">
            <w:pPr>
              <w:numPr>
                <w:ilvl w:val="0"/>
                <w:numId w:val="28"/>
              </w:numPr>
              <w:ind w:left="720" w:hanging="360"/>
              <w:rPr/>
            </w:pPr>
            <w:r w:rsidDel="00000000" w:rsidR="00000000" w:rsidRPr="00000000">
              <w:rPr>
                <w:highlight w:val="white"/>
                <w:rtl w:val="0"/>
              </w:rPr>
              <w:t xml:space="preserve">North Marion School District will support communication of COVID-19 youth vaccination clinic information to staff, students and families.</w:t>
            </w:r>
            <w:r w:rsidDel="00000000" w:rsidR="00000000" w:rsidRPr="00000000">
              <w:rPr>
                <w:rtl w:val="0"/>
              </w:rPr>
              <w:t xml:space="preserve">  The district will continue to partner with local health officials to provide vaccination opportunities for staff, students, and the community. We help promote these vaccination clinics using translation if needed. </w:t>
            </w:r>
          </w:p>
          <w:p w:rsidR="00000000" w:rsidDel="00000000" w:rsidP="00000000" w:rsidRDefault="00000000" w:rsidRPr="00000000" w14:paraId="000003A2">
            <w:pPr>
              <w:numPr>
                <w:ilvl w:val="0"/>
                <w:numId w:val="28"/>
              </w:numPr>
              <w:ind w:left="720" w:hanging="360"/>
              <w:rPr/>
            </w:pPr>
            <w:r w:rsidDel="00000000" w:rsidR="00000000" w:rsidRPr="00000000">
              <w:rPr>
                <w:rtl w:val="0"/>
              </w:rPr>
              <w:t xml:space="preserve">During periods of high transmission, and when planning a return to baseline we may consult with the Marion County Health Department.</w:t>
            </w:r>
          </w:p>
          <w:p w:rsidR="00000000" w:rsidDel="00000000" w:rsidP="00000000" w:rsidRDefault="00000000" w:rsidRPr="00000000" w14:paraId="000003A3">
            <w:pPr>
              <w:rPr/>
            </w:pPr>
            <w:hyperlink r:id="rId129">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tc>
      </w:tr>
      <w:tr>
        <w:trPr>
          <w:cantSplit w:val="0"/>
          <w:tblHeader w:val="0"/>
        </w:trPr>
        <w:tc>
          <w:tcPr>
            <w:tcMar>
              <w:left w:w="0.0" w:type="dxa"/>
              <w:right w:w="0.0" w:type="dxa"/>
            </w:tcMar>
            <w:vAlign w:val="center"/>
          </w:tcPr>
          <w:p w:rsidR="00000000" w:rsidDel="00000000" w:rsidP="00000000" w:rsidRDefault="00000000" w:rsidRPr="00000000" w14:paraId="000003A4">
            <w:pPr>
              <w:ind w:left="90" w:firstLine="0"/>
              <w:rPr>
                <w:rFonts w:ascii="MS Gothic" w:cs="MS Gothic" w:eastAsia="MS Gothic" w:hAnsi="MS Gothic"/>
              </w:rPr>
            </w:pPr>
            <w:r w:rsidDel="00000000" w:rsidR="00000000" w:rsidRPr="00000000">
              <w:rPr>
                <w:rtl w:val="0"/>
              </w:rPr>
            </w:r>
          </w:p>
          <w:p w:rsidR="00000000" w:rsidDel="00000000" w:rsidP="00000000" w:rsidRDefault="00000000" w:rsidRPr="00000000" w14:paraId="000003A5">
            <w:pPr>
              <w:spacing w:after="200" w:lineRule="auto"/>
              <w:ind w:left="90" w:firstLine="0"/>
              <w:rPr/>
            </w:pPr>
            <w:r w:rsidDel="00000000" w:rsidR="00000000" w:rsidRPr="00000000">
              <w:rPr>
                <w:rtl w:val="0"/>
              </w:rPr>
              <w:t xml:space="preserve">Face Coverings</w:t>
            </w:r>
          </w:p>
        </w:tc>
        <w:tc>
          <w:tcPr/>
          <w:p w:rsidR="00000000" w:rsidDel="00000000" w:rsidP="00000000" w:rsidRDefault="00000000" w:rsidRPr="00000000" w14:paraId="000003A6">
            <w:pPr>
              <w:rPr/>
            </w:pPr>
            <w:r w:rsidDel="00000000" w:rsidR="00000000" w:rsidRPr="00000000">
              <w:rPr>
                <w:rtl w:val="0"/>
              </w:rPr>
              <w:t xml:space="preserve">During periods of a gradual return to baseline response, our administrative team may make evidence-based decisions in conjunction with public health authorities, to decide if face coverings are recommended or if the use of face coverings may be decreased/discontinued. </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Per OHA rule and guidance, during school it is acceptable for both fully vaccinated and unvaccinated people to be indoors and outdoors without a face covering.</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numPr>
                <w:ilvl w:val="0"/>
                <w:numId w:val="27"/>
              </w:numPr>
              <w:ind w:left="720" w:hanging="360"/>
              <w:rPr/>
            </w:pPr>
            <w:r w:rsidDel="00000000" w:rsidR="00000000" w:rsidRPr="00000000">
              <w:rPr>
                <w:rtl w:val="0"/>
              </w:rPr>
              <w:t xml:space="preserve">Face coverings will be provided for staff and students who individually select to wear them.  Face coverings are located at the front offices of each school and in the health room. Masks will also be provided for individuals with symptoms or who have been around someone who is ill. </w:t>
            </w:r>
          </w:p>
          <w:p w:rsidR="00000000" w:rsidDel="00000000" w:rsidP="00000000" w:rsidRDefault="00000000" w:rsidRPr="00000000" w14:paraId="000003AB">
            <w:pPr>
              <w:numPr>
                <w:ilvl w:val="0"/>
                <w:numId w:val="27"/>
              </w:numPr>
              <w:ind w:left="720" w:hanging="360"/>
              <w:rPr/>
            </w:pPr>
            <w:r w:rsidDel="00000000" w:rsidR="00000000" w:rsidRPr="00000000">
              <w:rPr>
                <w:rtl w:val="0"/>
              </w:rPr>
              <w:t xml:space="preserve">The district may align with all state/local rules regarding implementation of mask wearing. When masks are not required, the district will create a welcoming space that allows those who choose to wear masks to do so.</w:t>
            </w:r>
          </w:p>
          <w:p w:rsidR="00000000" w:rsidDel="00000000" w:rsidP="00000000" w:rsidRDefault="00000000" w:rsidRPr="00000000" w14:paraId="000003AC">
            <w:pPr>
              <w:numPr>
                <w:ilvl w:val="0"/>
                <w:numId w:val="27"/>
              </w:numPr>
              <w:ind w:left="720" w:hanging="360"/>
              <w:rPr/>
            </w:pPr>
            <w:r w:rsidDel="00000000" w:rsidR="00000000" w:rsidRPr="00000000">
              <w:rPr>
                <w:rtl w:val="0"/>
              </w:rPr>
              <w:t xml:space="preserve"> We will provide additional instructional supports to effectively wear a face covering </w:t>
            </w:r>
          </w:p>
          <w:p w:rsidR="00000000" w:rsidDel="00000000" w:rsidP="00000000" w:rsidRDefault="00000000" w:rsidRPr="00000000" w14:paraId="000003AD">
            <w:pPr>
              <w:ind w:left="720" w:firstLine="0"/>
              <w:rPr/>
            </w:pPr>
            <w:r w:rsidDel="00000000" w:rsidR="00000000" w:rsidRPr="00000000">
              <w:rPr>
                <w:rtl w:val="0"/>
              </w:rPr>
              <w:t xml:space="preserve">        ( District Provided Face Mask Training Slides, Annual Safe Schools Training, COVID-19 Staff Guidance &amp; Training) </w:t>
            </w:r>
          </w:p>
          <w:p w:rsidR="00000000" w:rsidDel="00000000" w:rsidP="00000000" w:rsidRDefault="00000000" w:rsidRPr="00000000" w14:paraId="000003AE">
            <w:pPr>
              <w:numPr>
                <w:ilvl w:val="0"/>
                <w:numId w:val="20"/>
              </w:numPr>
              <w:ind w:left="720" w:hanging="360"/>
              <w:rPr/>
            </w:pPr>
            <w:r w:rsidDel="00000000" w:rsidR="00000000" w:rsidRPr="00000000">
              <w:rPr>
                <w:rtl w:val="0"/>
              </w:rPr>
              <w:t xml:space="preserve"> We will post age-appropriate signage </w:t>
            </w:r>
          </w:p>
          <w:p w:rsidR="00000000" w:rsidDel="00000000" w:rsidP="00000000" w:rsidRDefault="00000000" w:rsidRPr="00000000" w14:paraId="000003AF">
            <w:pPr>
              <w:numPr>
                <w:ilvl w:val="0"/>
                <w:numId w:val="20"/>
              </w:numPr>
              <w:ind w:left="720" w:hanging="360"/>
              <w:rPr/>
            </w:pPr>
            <w:r w:rsidDel="00000000" w:rsidR="00000000" w:rsidRPr="00000000">
              <w:rPr>
                <w:rtl w:val="0"/>
              </w:rPr>
              <w:t xml:space="preserve"> We will use a positive behavior support approach to developing student face covering skills </w:t>
            </w:r>
          </w:p>
          <w:p w:rsidR="00000000" w:rsidDel="00000000" w:rsidP="00000000" w:rsidRDefault="00000000" w:rsidRPr="00000000" w14:paraId="000003B0">
            <w:pPr>
              <w:widowControl w:val="0"/>
              <w:numPr>
                <w:ilvl w:val="0"/>
                <w:numId w:val="26"/>
              </w:numPr>
              <w:spacing w:line="276" w:lineRule="auto"/>
              <w:ind w:left="720" w:hanging="360"/>
              <w:rPr>
                <w:highlight w:val="white"/>
              </w:rPr>
            </w:pPr>
            <w:r w:rsidDel="00000000" w:rsidR="00000000" w:rsidRPr="00000000">
              <w:rPr>
                <w:highlight w:val="white"/>
                <w:rtl w:val="0"/>
              </w:rPr>
              <w:t xml:space="preserve">Students will be encouraged to wear masks to protect the health and safety of self and others and students/staff will be supported if they exercise their choice to do so.</w:t>
            </w: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color w:val="0000ff"/>
                <w:u w:val="single"/>
              </w:rPr>
            </w:pPr>
            <w:hyperlink r:id="rId130">
              <w:r w:rsidDel="00000000" w:rsidR="00000000" w:rsidRPr="00000000">
                <w:rPr>
                  <w:color w:val="1155cc"/>
                  <w:u w:val="single"/>
                  <w:rtl w:val="0"/>
                </w:rPr>
                <w:t xml:space="preserve">Use Masks to Slow the Spread of COVID-19</w:t>
              </w:r>
            </w:hyperlink>
            <w:r w:rsidDel="00000000" w:rsidR="00000000" w:rsidRPr="00000000">
              <w:rPr>
                <w:color w:val="0000ff"/>
                <w:u w:val="single"/>
                <w:rtl w:val="0"/>
              </w:rPr>
              <w:t xml:space="preserve"> </w:t>
            </w:r>
          </w:p>
          <w:p w:rsidR="00000000" w:rsidDel="00000000" w:rsidP="00000000" w:rsidRDefault="00000000" w:rsidRPr="00000000" w14:paraId="000003B3">
            <w:pPr>
              <w:rPr/>
            </w:pPr>
            <w:hyperlink r:id="rId131">
              <w:r w:rsidDel="00000000" w:rsidR="00000000" w:rsidRPr="00000000">
                <w:rPr>
                  <w:color w:val="1155cc"/>
                  <w:u w:val="single"/>
                  <w:rtl w:val="0"/>
                </w:rPr>
                <w:t xml:space="preserve">Oregon Mask Requirements Together we can stop the spread of COVID-19.</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3B4">
            <w:pPr>
              <w:rPr>
                <w:i w:val="1"/>
              </w:rPr>
            </w:pPr>
            <w:r w:rsidDel="00000000" w:rsidR="00000000" w:rsidRPr="00000000">
              <w:rPr>
                <w:rtl w:val="0"/>
              </w:rPr>
            </w:r>
          </w:p>
          <w:p w:rsidR="00000000" w:rsidDel="00000000" w:rsidP="00000000" w:rsidRDefault="00000000" w:rsidRPr="00000000" w14:paraId="000003B5">
            <w:pPr>
              <w:rPr>
                <w:i w:val="1"/>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r>
          </w:p>
        </w:tc>
      </w:tr>
      <w:tr>
        <w:trPr>
          <w:cantSplit w:val="0"/>
          <w:trHeight w:val="700" w:hRule="atLeast"/>
          <w:tblHeader w:val="0"/>
        </w:trPr>
        <w:tc>
          <w:tcPr>
            <w:tcMar>
              <w:left w:w="0.0" w:type="dxa"/>
              <w:right w:w="0.0" w:type="dxa"/>
            </w:tcMar>
            <w:vAlign w:val="center"/>
          </w:tcPr>
          <w:p w:rsidR="00000000" w:rsidDel="00000000" w:rsidP="00000000" w:rsidRDefault="00000000" w:rsidRPr="00000000" w14:paraId="000003B7">
            <w:pPr>
              <w:spacing w:after="200" w:lineRule="auto"/>
              <w:ind w:left="90" w:firstLine="0"/>
              <w:rPr/>
            </w:pPr>
            <w:r w:rsidDel="00000000" w:rsidR="00000000" w:rsidRPr="00000000">
              <w:rPr>
                <w:rtl w:val="0"/>
              </w:rPr>
            </w:r>
          </w:p>
          <w:p w:rsidR="00000000" w:rsidDel="00000000" w:rsidP="00000000" w:rsidRDefault="00000000" w:rsidRPr="00000000" w14:paraId="000003B8">
            <w:pPr>
              <w:spacing w:after="200" w:lineRule="auto"/>
              <w:ind w:left="90" w:firstLine="0"/>
              <w:rPr/>
            </w:pPr>
            <w:r w:rsidDel="00000000" w:rsidR="00000000" w:rsidRPr="00000000">
              <w:rPr>
                <w:rtl w:val="0"/>
              </w:rPr>
              <w:t xml:space="preserve">Isolation</w:t>
            </w:r>
          </w:p>
        </w:tc>
        <w:tc>
          <w:tcPr/>
          <w:p w:rsidR="00000000" w:rsidDel="00000000" w:rsidP="00000000" w:rsidRDefault="00000000" w:rsidRPr="00000000" w14:paraId="000003B9">
            <w:pPr>
              <w:rPr/>
            </w:pPr>
            <w:r w:rsidDel="00000000" w:rsidR="00000000" w:rsidRPr="00000000">
              <w:rPr>
                <w:rtl w:val="0"/>
              </w:rPr>
              <w:t xml:space="preserve">During periods of a gradual return to baseline response, our administrative team may make evidence-based decisions in conjunction with public health authorities, to decide if changes to isolation measures may be decreased or discontinued. </w:t>
            </w:r>
          </w:p>
          <w:p w:rsidR="00000000" w:rsidDel="00000000" w:rsidP="00000000" w:rsidRDefault="00000000" w:rsidRPr="00000000" w14:paraId="000003BA">
            <w:pPr>
              <w:rPr/>
            </w:pPr>
            <w:r w:rsidDel="00000000" w:rsidR="00000000" w:rsidRPr="00000000">
              <w:rPr>
                <w:rtl w:val="0"/>
              </w:rPr>
              <w:t xml:space="preserve">North Marion School District 15 policies, protocols, and procedures are focused on providing equitable access to evidence-based instructional practices that target the unique academic and social-emotional learning needs of our students in the midst of and in response to the trauma and disrupted learning created by the pandemic. </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Health care and a designated space that is appropriately supervised and adequately equipped for providing first aid and isolating the sick or injured child are required by OAR 581-022-2220.</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 North Marion School District has developed Communicable Disease and Isolation protocols as required. </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Students and staff who are feeling ill will be encouraged to stay at home. Students who are at school that demonstrate symptoms of COVID-19 or students who have tested positive for COVID-19 will be isolated until arrangements for transport home can be made.</w:t>
            </w:r>
          </w:p>
          <w:p w:rsidR="00000000" w:rsidDel="00000000" w:rsidP="00000000" w:rsidRDefault="00000000" w:rsidRPr="00000000" w14:paraId="000003C3">
            <w:pPr>
              <w:rPr/>
            </w:pPr>
            <w:r w:rsidDel="00000000" w:rsidR="00000000" w:rsidRPr="00000000">
              <w:rPr>
                <w:rtl w:val="0"/>
              </w:rPr>
              <w:t xml:space="preserve">A designated primary isolation area will be used for students and staff who are symptomatic. The room will be equipped with necessary materials and PPE.</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widowControl w:val="0"/>
              <w:spacing w:after="240" w:lineRule="auto"/>
              <w:rPr/>
            </w:pPr>
            <w:r w:rsidDel="00000000" w:rsidR="00000000" w:rsidRPr="00000000">
              <w:rPr>
                <w:rtl w:val="0"/>
              </w:rPr>
              <w:t xml:space="preserve">Staff will be assigned to supervise students who are symptomatic.  The room will have windows that allow for supervision from an exterior location.</w:t>
            </w:r>
          </w:p>
          <w:p w:rsidR="00000000" w:rsidDel="00000000" w:rsidP="00000000" w:rsidRDefault="00000000" w:rsidRPr="00000000" w14:paraId="000003C6">
            <w:pPr>
              <w:widowControl w:val="0"/>
              <w:spacing w:after="240" w:lineRule="auto"/>
              <w:rPr/>
            </w:pPr>
            <w:r w:rsidDel="00000000" w:rsidR="00000000" w:rsidRPr="00000000">
              <w:rPr>
                <w:rtl w:val="0"/>
              </w:rPr>
              <w:t xml:space="preserve"> Secondary isolation areas may be identified if/as needed.</w:t>
            </w:r>
          </w:p>
          <w:p w:rsidR="00000000" w:rsidDel="00000000" w:rsidP="00000000" w:rsidRDefault="00000000" w:rsidRPr="00000000" w14:paraId="000003C7">
            <w:pPr>
              <w:widowControl w:val="0"/>
              <w:spacing w:after="240" w:lineRule="auto"/>
              <w:rPr/>
            </w:pPr>
            <w:r w:rsidDel="00000000" w:rsidR="00000000" w:rsidRPr="00000000">
              <w:rPr>
                <w:rtl w:val="0"/>
              </w:rPr>
              <w:t xml:space="preserve"> Symptomatic staff will remain in isolation until they can safely leave the building</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t xml:space="preserve"> Generally we will not do contact tracing, but we may implement contact tracing for positive cases of COVID-19 that enters school when directed by OHA/public health to do so. Information will be provided to  Marion County Public Health or Health Services (depending on the jurisdiction) to determine isolation/quarantine requirements per individual.</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During periods of high transmission  we may implement contact tracing for positive cases of COVID-19 that enters school when directed by OHA/public health to do so. Information is provided to  Marion County Public Health to determine quarantine requirements per individual.</w:t>
            </w:r>
          </w:p>
          <w:p w:rsidR="00000000" w:rsidDel="00000000" w:rsidP="00000000" w:rsidRDefault="00000000" w:rsidRPr="00000000" w14:paraId="000003CC">
            <w:pPr>
              <w:widowControl w:val="0"/>
              <w:spacing w:after="240" w:lineRule="auto"/>
              <w:rPr/>
            </w:pPr>
            <w:r w:rsidDel="00000000" w:rsidR="00000000" w:rsidRPr="00000000">
              <w:rPr>
                <w:rtl w:val="0"/>
              </w:rPr>
            </w:r>
          </w:p>
          <w:p w:rsidR="00000000" w:rsidDel="00000000" w:rsidP="00000000" w:rsidRDefault="00000000" w:rsidRPr="00000000" w14:paraId="000003CD">
            <w:pPr>
              <w:widowControl w:val="0"/>
              <w:spacing w:after="240" w:lineRule="auto"/>
              <w:rPr/>
            </w:pPr>
            <w:r w:rsidDel="00000000" w:rsidR="00000000" w:rsidRPr="00000000">
              <w:rPr>
                <w:rtl w:val="0"/>
              </w:rPr>
              <w:t xml:space="preserve"> Individuals with COVID-19 will isolate for at least 5 days.  To calculate the 5-day isolation period, day 0 is the first day of symptoms or a positive test result. Day 1 is the first full day after the symptoms developed or a positive test result.  Isolation may end after 5 full days if the individual is fever-free for 24 hours without the use of fever-reducing medication and other symptoms have improved. In addition, students and staff who are ill will be encouraged to stay home with additional time for homework provided and additional sub-staff or alternate learning plans for teacher absence. </w:t>
            </w:r>
          </w:p>
          <w:p w:rsidR="00000000" w:rsidDel="00000000" w:rsidP="00000000" w:rsidRDefault="00000000" w:rsidRPr="00000000" w14:paraId="000003CE">
            <w:pPr>
              <w:widowControl w:val="0"/>
              <w:spacing w:after="240" w:lineRule="auto"/>
              <w:rPr/>
            </w:pPr>
            <w:r w:rsidDel="00000000" w:rsidR="00000000" w:rsidRPr="00000000">
              <w:rPr>
                <w:rtl w:val="0"/>
              </w:rPr>
              <w:t xml:space="preserve">Logs will be maintained for every student or staff member (1f) who enters the health room, regardless of whether they are treated or sent home. Logs will include:</w:t>
            </w:r>
          </w:p>
          <w:p w:rsidR="00000000" w:rsidDel="00000000" w:rsidP="00000000" w:rsidRDefault="00000000" w:rsidRPr="00000000" w14:paraId="000003CF">
            <w:pPr>
              <w:widowControl w:val="0"/>
              <w:numPr>
                <w:ilvl w:val="0"/>
                <w:numId w:val="19"/>
              </w:numPr>
              <w:spacing w:before="240" w:line="276" w:lineRule="auto"/>
              <w:ind w:left="720" w:hanging="360"/>
              <w:rPr/>
            </w:pPr>
            <w:r w:rsidDel="00000000" w:rsidR="00000000" w:rsidRPr="00000000">
              <w:rPr>
                <w:rtl w:val="0"/>
              </w:rPr>
              <w:t xml:space="preserve"> Name of Student/Staff</w:t>
            </w:r>
          </w:p>
          <w:p w:rsidR="00000000" w:rsidDel="00000000" w:rsidP="00000000" w:rsidRDefault="00000000" w:rsidRPr="00000000" w14:paraId="000003D0">
            <w:pPr>
              <w:widowControl w:val="0"/>
              <w:numPr>
                <w:ilvl w:val="0"/>
                <w:numId w:val="19"/>
              </w:numPr>
              <w:spacing w:line="276" w:lineRule="auto"/>
              <w:ind w:left="720" w:hanging="360"/>
              <w:rPr/>
            </w:pPr>
            <w:r w:rsidDel="00000000" w:rsidR="00000000" w:rsidRPr="00000000">
              <w:rPr>
                <w:rtl w:val="0"/>
              </w:rPr>
              <w:t xml:space="preserve">Reported symptoms/reasons for health room visit or isolation</w:t>
            </w:r>
          </w:p>
          <w:p w:rsidR="00000000" w:rsidDel="00000000" w:rsidP="00000000" w:rsidRDefault="00000000" w:rsidRPr="00000000" w14:paraId="000003D1">
            <w:pPr>
              <w:widowControl w:val="0"/>
              <w:numPr>
                <w:ilvl w:val="0"/>
                <w:numId w:val="19"/>
              </w:numPr>
              <w:spacing w:after="240" w:line="276" w:lineRule="auto"/>
              <w:ind w:left="720" w:hanging="360"/>
              <w:rPr/>
            </w:pPr>
            <w:r w:rsidDel="00000000" w:rsidR="00000000" w:rsidRPr="00000000">
              <w:rPr>
                <w:rtl w:val="0"/>
              </w:rPr>
              <w:t xml:space="preserve">Action taken</w:t>
            </w:r>
          </w:p>
          <w:p w:rsidR="00000000" w:rsidDel="00000000" w:rsidP="00000000" w:rsidRDefault="00000000" w:rsidRPr="00000000" w14:paraId="000003D2">
            <w:pPr>
              <w:rPr/>
            </w:pPr>
            <w:hyperlink r:id="rId132">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hyperlink r:id="rId133">
              <w:r w:rsidDel="00000000" w:rsidR="00000000" w:rsidRPr="00000000">
                <w:rPr>
                  <w:color w:val="1155cc"/>
                  <w:u w:val="single"/>
                  <w:rtl w:val="0"/>
                </w:rPr>
                <w:t xml:space="preserve">NMSD Isolation Plan.docx</w:t>
              </w:r>
            </w:hyperlink>
            <w:r w:rsidDel="00000000" w:rsidR="00000000" w:rsidRPr="00000000">
              <w:rPr>
                <w:color w:val="306eb1"/>
                <w:rtl w:val="0"/>
              </w:rPr>
              <w:t xml:space="preserve">  </w:t>
            </w: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hyperlink r:id="rId134">
              <w:r w:rsidDel="00000000" w:rsidR="00000000" w:rsidRPr="00000000">
                <w:rPr>
                  <w:color w:val="1155cc"/>
                  <w:u w:val="single"/>
                  <w:rtl w:val="0"/>
                </w:rPr>
                <w:t xml:space="preserve">OAR 581-022-2220 - Health Services — Oregon Administrative Rules</w:t>
              </w:r>
            </w:hyperlink>
            <w:r w:rsidDel="00000000" w:rsidR="00000000" w:rsidRPr="00000000">
              <w:rPr>
                <w:rtl w:val="0"/>
              </w:rPr>
              <w:t xml:space="preserve"> </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hyperlink r:id="rId135">
              <w:r w:rsidDel="00000000" w:rsidR="00000000" w:rsidRPr="00000000">
                <w:rPr>
                  <w:color w:val="1155cc"/>
                  <w:u w:val="single"/>
                  <w:rtl w:val="0"/>
                </w:rPr>
                <w:t xml:space="preserve">Ready Schools, Safe Learners Resiliency Framework for the 2021-22 School Year</w:t>
              </w:r>
            </w:hyperlink>
            <w:r w:rsidDel="00000000" w:rsidR="00000000" w:rsidRPr="00000000">
              <w:rPr>
                <w:rtl w:val="0"/>
              </w:rPr>
              <w:t xml:space="preserve"> </w:t>
            </w:r>
          </w:p>
          <w:p w:rsidR="00000000" w:rsidDel="00000000" w:rsidP="00000000" w:rsidRDefault="00000000" w:rsidRPr="00000000" w14:paraId="000003D9">
            <w:pPr>
              <w:rPr/>
            </w:pPr>
            <w:r w:rsidDel="00000000" w:rsidR="00000000" w:rsidRPr="00000000">
              <w:rPr>
                <w:color w:val="306eb1"/>
                <w:rtl w:val="0"/>
              </w:rPr>
              <w:t xml:space="preserve"> </w:t>
            </w:r>
            <w:r w:rsidDel="00000000" w:rsidR="00000000" w:rsidRPr="00000000">
              <w:rPr>
                <w:rtl w:val="0"/>
              </w:rPr>
            </w:r>
          </w:p>
        </w:tc>
      </w:tr>
      <w:tr>
        <w:trPr>
          <w:cantSplit w:val="0"/>
          <w:trHeight w:val="650" w:hRule="atLeast"/>
          <w:tblHeader w:val="0"/>
        </w:trPr>
        <w:tc>
          <w:tcPr>
            <w:tcMar>
              <w:left w:w="0.0" w:type="dxa"/>
              <w:right w:w="0.0" w:type="dxa"/>
            </w:tcMar>
            <w:vAlign w:val="center"/>
          </w:tcPr>
          <w:p w:rsidR="00000000" w:rsidDel="00000000" w:rsidP="00000000" w:rsidRDefault="00000000" w:rsidRPr="00000000" w14:paraId="000003DA">
            <w:pPr>
              <w:ind w:left="90" w:firstLine="0"/>
              <w:rPr>
                <w:rFonts w:ascii="MS Gothic" w:cs="MS Gothic" w:eastAsia="MS Gothic" w:hAnsi="MS Gothic"/>
              </w:rPr>
            </w:pPr>
            <w:r w:rsidDel="00000000" w:rsidR="00000000" w:rsidRPr="00000000">
              <w:rPr>
                <w:rtl w:val="0"/>
              </w:rPr>
            </w:r>
          </w:p>
          <w:p w:rsidR="00000000" w:rsidDel="00000000" w:rsidP="00000000" w:rsidRDefault="00000000" w:rsidRPr="00000000" w14:paraId="000003DB">
            <w:pPr>
              <w:ind w:left="90" w:firstLine="0"/>
              <w:rPr/>
            </w:pPr>
            <w:r w:rsidDel="00000000" w:rsidR="00000000" w:rsidRPr="00000000">
              <w:rPr>
                <w:rtl w:val="0"/>
              </w:rPr>
              <w:t xml:space="preserve">Symptom Screening</w:t>
            </w:r>
          </w:p>
        </w:tc>
        <w:tc>
          <w:tcPr/>
          <w:p w:rsidR="00000000" w:rsidDel="00000000" w:rsidP="00000000" w:rsidRDefault="00000000" w:rsidRPr="00000000" w14:paraId="000003DC">
            <w:pPr>
              <w:rPr/>
            </w:pPr>
            <w:r w:rsidDel="00000000" w:rsidR="00000000" w:rsidRPr="00000000">
              <w:rPr>
                <w:rtl w:val="0"/>
              </w:rPr>
              <w:t xml:space="preserve">During periods of a gradual return to baseline response, our administrative team may make evidence-based decisions in conjunction with public health authorities, to decide what level of symptom screening is needed.  Students, families, and  staff will be encouraged to screen for symptoms before attending school or work.</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Symptoms of COVID-19 will be listed on the website and in the letters sent to the families along with vaccination information. Symptoms will also be on posters throughout the buildings.</w:t>
            </w:r>
          </w:p>
          <w:p w:rsidR="00000000" w:rsidDel="00000000" w:rsidP="00000000" w:rsidRDefault="00000000" w:rsidRPr="00000000" w14:paraId="000003DF">
            <w:pPr>
              <w:rPr/>
            </w:pPr>
            <w:r w:rsidDel="00000000" w:rsidR="00000000" w:rsidRPr="00000000">
              <w:rPr>
                <w:rtl w:val="0"/>
              </w:rPr>
              <w:t xml:space="preserve">Students and staff will be encouraged to stay home if they have symptoms. They will be encouraged to discuss symptoms without shaming or blaming.  The district may offer on-site screening if directed by  Marion County Public Health and Health Services. </w:t>
            </w:r>
          </w:p>
          <w:p w:rsidR="00000000" w:rsidDel="00000000" w:rsidP="00000000" w:rsidRDefault="00000000" w:rsidRPr="00000000" w14:paraId="000003E0">
            <w:pPr>
              <w:spacing w:before="220" w:lineRule="auto"/>
              <w:rPr/>
            </w:pPr>
            <w:r w:rsidDel="00000000" w:rsidR="00000000" w:rsidRPr="00000000">
              <w:rPr>
                <w:rtl w:val="0"/>
              </w:rPr>
              <w:t xml:space="preserve">North Marion School District encourages staﬀ and families to notify the school if they or their student have symptoms of COVID-19, or a positive test. Per HIPAA guidelines, North Marion School District will maintain privacy and confidentiality. </w:t>
            </w:r>
          </w:p>
          <w:p w:rsidR="00000000" w:rsidDel="00000000" w:rsidP="00000000" w:rsidRDefault="00000000" w:rsidRPr="00000000" w14:paraId="000003E1">
            <w:pPr>
              <w:spacing w:before="220" w:lineRule="auto"/>
              <w:rPr/>
            </w:pPr>
            <w:r w:rsidDel="00000000" w:rsidR="00000000" w:rsidRPr="00000000">
              <w:rPr>
                <w:rtl w:val="0"/>
              </w:rPr>
              <w:t xml:space="preserve">Students, teachers, and staﬀ who have symptoms of infectious illness, such as inﬂuenza (ﬂu) or COVID-19, should stay home and be referred to their healthcare provider for testing and care.</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Students and staff exposed to COVID-19 and are asymptomatic are not required to quarantine.  Contact tracing has been paused.  </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School administrators will plan for and maintain health care and space that is appropriately supervised and adequately equipped for providing first aid, and isolates the sick or injured student. (OAR 581-022-2220.)</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When an individual has been diagnosed with COVID-19 or identified as a close contact to a person with COVID-19,  protocols from the Planning for  COVID-19 Scenarios in Schools guidance will be followed.</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 An exposure is defined as a susceptible individual who has close contact (less than 6 feet) for longer than 15 cumulative minutes in a day with a person who has COVID-19. </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highlight w:val="white"/>
              </w:rPr>
            </w:pPr>
            <w:r w:rsidDel="00000000" w:rsidR="00000000" w:rsidRPr="00000000">
              <w:rPr>
                <w:highlight w:val="white"/>
                <w:rtl w:val="0"/>
              </w:rPr>
              <w:t xml:space="preserve">If a student or staff member is diagnosed with COVID-19, they will be excluded/isolated for at least 5 days.  </w:t>
            </w:r>
          </w:p>
          <w:p w:rsidR="00000000" w:rsidDel="00000000" w:rsidP="00000000" w:rsidRDefault="00000000" w:rsidRPr="00000000" w14:paraId="000003EC">
            <w:pPr>
              <w:rPr>
                <w:highlight w:val="white"/>
              </w:rPr>
            </w:pPr>
            <w:r w:rsidDel="00000000" w:rsidR="00000000" w:rsidRPr="00000000">
              <w:rPr>
                <w:highlight w:val="white"/>
                <w:rtl w:val="0"/>
              </w:rPr>
              <w:t xml:space="preserve">The local public health authority will be consulted to review the situation and support return to school plans as necessary. </w:t>
            </w:r>
          </w:p>
          <w:p w:rsidR="00000000" w:rsidDel="00000000" w:rsidP="00000000" w:rsidRDefault="00000000" w:rsidRPr="00000000" w14:paraId="000003ED">
            <w:pPr>
              <w:rPr>
                <w:highlight w:val="white"/>
              </w:rPr>
            </w:pPr>
            <w:r w:rsidDel="00000000" w:rsidR="00000000" w:rsidRPr="00000000">
              <w:rPr>
                <w:rtl w:val="0"/>
              </w:rPr>
            </w:r>
          </w:p>
          <w:p w:rsidR="00000000" w:rsidDel="00000000" w:rsidP="00000000" w:rsidRDefault="00000000" w:rsidRPr="00000000" w14:paraId="000003EE">
            <w:pPr>
              <w:rPr>
                <w:highlight w:val="white"/>
              </w:rPr>
            </w:pPr>
            <w:r w:rsidDel="00000000" w:rsidR="00000000" w:rsidRPr="00000000">
              <w:rPr>
                <w:rtl w:val="0"/>
              </w:rPr>
            </w:r>
          </w:p>
          <w:p w:rsidR="00000000" w:rsidDel="00000000" w:rsidP="00000000" w:rsidRDefault="00000000" w:rsidRPr="00000000" w14:paraId="000003EF">
            <w:pPr>
              <w:rPr>
                <w:highlight w:val="white"/>
              </w:rPr>
            </w:pPr>
            <w:r w:rsidDel="00000000" w:rsidR="00000000" w:rsidRPr="00000000">
              <w:rPr>
                <w:highlight w:val="white"/>
                <w:rtl w:val="0"/>
              </w:rPr>
              <w:t xml:space="preserve">Fully vaccinated individuals and unvaccinated  individuals may not need to quarantine so long as they remain a</w:t>
            </w:r>
          </w:p>
          <w:p w:rsidR="00000000" w:rsidDel="00000000" w:rsidP="00000000" w:rsidRDefault="00000000" w:rsidRPr="00000000" w14:paraId="000003F0">
            <w:pPr>
              <w:rPr>
                <w:highlight w:val="white"/>
              </w:rPr>
            </w:pPr>
            <w:r w:rsidDel="00000000" w:rsidR="00000000" w:rsidRPr="00000000">
              <w:rPr>
                <w:rtl w:val="0"/>
              </w:rPr>
            </w:r>
          </w:p>
          <w:p w:rsidR="00000000" w:rsidDel="00000000" w:rsidP="00000000" w:rsidRDefault="00000000" w:rsidRPr="00000000" w14:paraId="000003F1">
            <w:pPr>
              <w:rPr>
                <w:highlight w:val="white"/>
              </w:rPr>
            </w:pPr>
            <w:r w:rsidDel="00000000" w:rsidR="00000000" w:rsidRPr="00000000">
              <w:rPr>
                <w:highlight w:val="white"/>
                <w:rtl w:val="0"/>
              </w:rPr>
              <w:t xml:space="preserve">The high school will have an isolation room equipped to support these protocols.</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The district may offer on-site screening including temperature and symptom checks if directed by  Marion County Public Health.</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spacing w:after="340" w:before="240" w:lineRule="auto"/>
              <w:rPr/>
            </w:pPr>
            <w:r w:rsidDel="00000000" w:rsidR="00000000" w:rsidRPr="00000000">
              <w:rPr>
                <w:highlight w:val="white"/>
                <w:rtl w:val="0"/>
              </w:rPr>
              <w:t xml:space="preserve">In collaboration with our LPHA, NMSD will follow the</w:t>
            </w:r>
            <w:hyperlink r:id="rId136">
              <w:r w:rsidDel="00000000" w:rsidR="00000000" w:rsidRPr="00000000">
                <w:rPr>
                  <w:highlight w:val="white"/>
                  <w:u w:val="single"/>
                  <w:rtl w:val="0"/>
                </w:rPr>
                <w:t xml:space="preserve"> COVID-19 Exclusion Summary Guidance for K-12</w:t>
              </w:r>
            </w:hyperlink>
            <w:r w:rsidDel="00000000" w:rsidR="00000000" w:rsidRPr="00000000">
              <w:rPr>
                <w:highlight w:val="white"/>
                <w:rtl w:val="0"/>
              </w:rPr>
              <w:t xml:space="preserve"> and the</w:t>
            </w:r>
            <w:hyperlink r:id="rId137">
              <w:r w:rsidDel="00000000" w:rsidR="00000000" w:rsidRPr="00000000">
                <w:rPr>
                  <w:color w:val="1155cc"/>
                  <w:highlight w:val="white"/>
                  <w:u w:val="single"/>
                  <w:rtl w:val="0"/>
                </w:rPr>
                <w:t xml:space="preserve"> Planning for COVID-19 Scenarios in Schools</w:t>
              </w:r>
            </w:hyperlink>
            <w:r w:rsidDel="00000000" w:rsidR="00000000" w:rsidRPr="00000000">
              <w:rPr>
                <w:highlight w:val="white"/>
                <w:rtl w:val="0"/>
              </w:rPr>
              <w:t xml:space="preserve"> for exclusion and isolation protocols for sick students and staff identified at the time of arrival or during the school day. </w:t>
            </w: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3F6">
            <w:pPr>
              <w:ind w:left="90" w:firstLine="0"/>
              <w:rPr/>
            </w:pPr>
            <w:r w:rsidDel="00000000" w:rsidR="00000000" w:rsidRPr="00000000">
              <w:rPr>
                <w:rtl w:val="0"/>
              </w:rPr>
            </w:r>
          </w:p>
          <w:p w:rsidR="00000000" w:rsidDel="00000000" w:rsidP="00000000" w:rsidRDefault="00000000" w:rsidRPr="00000000" w14:paraId="000003F7">
            <w:pPr>
              <w:ind w:left="90" w:firstLine="0"/>
              <w:rPr/>
            </w:pPr>
            <w:r w:rsidDel="00000000" w:rsidR="00000000" w:rsidRPr="00000000">
              <w:rPr>
                <w:rtl w:val="0"/>
              </w:rPr>
              <w:t xml:space="preserve">COVID-19 Testing</w:t>
            </w:r>
          </w:p>
        </w:tc>
        <w:tc>
          <w:tcPr/>
          <w:p w:rsidR="00000000" w:rsidDel="00000000" w:rsidP="00000000" w:rsidRDefault="00000000" w:rsidRPr="00000000" w14:paraId="000003F8">
            <w:pPr>
              <w:rPr/>
            </w:pPr>
            <w:r w:rsidDel="00000000" w:rsidR="00000000" w:rsidRPr="00000000">
              <w:rPr>
                <w:rtl w:val="0"/>
              </w:rPr>
              <w:t xml:space="preserve">The Superintendent and school board will decide on testing in conjunction with the Public Health Department if testing on site is decided upon, a waiver will be obtained and additional laboratory supplies for rapid nasal swab only testing. </w:t>
            </w:r>
          </w:p>
          <w:p w:rsidR="00000000" w:rsidDel="00000000" w:rsidP="00000000" w:rsidRDefault="00000000" w:rsidRPr="00000000" w14:paraId="000003F9">
            <w:pPr>
              <w:rPr/>
            </w:pPr>
            <w:r w:rsidDel="00000000" w:rsidR="00000000" w:rsidRPr="00000000">
              <w:rPr>
                <w:rtl w:val="0"/>
              </w:rPr>
              <w:t xml:space="preserve">Free COVID 19 tests will be available for the students to take home with instruction letters on what to do if the test is positive. Students and families will be encouraged to discuss testing with their primary care physician or the public health department. Test to Stay (TTS) measures may be implemented. </w:t>
            </w:r>
          </w:p>
          <w:p w:rsidR="00000000" w:rsidDel="00000000" w:rsidP="00000000" w:rsidRDefault="00000000" w:rsidRPr="00000000" w14:paraId="000003FA">
            <w:pPr>
              <w:rPr>
                <w:i w:val="1"/>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Rapid Tests will be available in all Schools for staff or students who may have been exposed or show symptoms while on school campus (with parent consent).  At-home tests may be available upon request for all staff/students guidelines for testing for covid in schools.</w:t>
            </w:r>
          </w:p>
          <w:p w:rsidR="00000000" w:rsidDel="00000000" w:rsidP="00000000" w:rsidRDefault="00000000" w:rsidRPr="00000000" w14:paraId="000003FC">
            <w:pPr>
              <w:rPr>
                <w:color w:val="0000ff"/>
                <w:u w:val="single"/>
              </w:rPr>
            </w:pPr>
            <w:r w:rsidDel="00000000" w:rsidR="00000000" w:rsidRPr="00000000">
              <w:rPr>
                <w:rtl w:val="0"/>
              </w:rPr>
            </w:r>
          </w:p>
          <w:p w:rsidR="00000000" w:rsidDel="00000000" w:rsidP="00000000" w:rsidRDefault="00000000" w:rsidRPr="00000000" w14:paraId="000003FD">
            <w:pPr>
              <w:rPr/>
            </w:pPr>
            <w:hyperlink r:id="rId138">
              <w:r w:rsidDel="00000000" w:rsidR="00000000" w:rsidRPr="00000000">
                <w:rPr>
                  <w:color w:val="1155cc"/>
                  <w:u w:val="single"/>
                  <w:rtl w:val="0"/>
                </w:rPr>
                <w:t xml:space="preserve">School Testing for COVID-19 | CDC</w:t>
              </w:r>
            </w:hyperlink>
            <w:r w:rsidDel="00000000" w:rsidR="00000000" w:rsidRPr="00000000">
              <w:rPr>
                <w:rtl w:val="0"/>
              </w:rPr>
            </w:r>
          </w:p>
          <w:p w:rsidR="00000000" w:rsidDel="00000000" w:rsidP="00000000" w:rsidRDefault="00000000" w:rsidRPr="00000000" w14:paraId="000003FE">
            <w:pPr>
              <w:rPr/>
            </w:pPr>
            <w:hyperlink r:id="rId139">
              <w:r w:rsidDel="00000000" w:rsidR="00000000" w:rsidRPr="00000000">
                <w:rPr>
                  <w:color w:val="1155cc"/>
                  <w:u w:val="single"/>
                  <w:rtl w:val="0"/>
                </w:rPr>
                <w:t xml:space="preserve">Test to Stay Enhanced Exposure Testing</w:t>
              </w:r>
            </w:hyperlink>
            <w:r w:rsidDel="00000000" w:rsidR="00000000" w:rsidRPr="00000000">
              <w:rPr>
                <w:rtl w:val="0"/>
              </w:rPr>
              <w:t xml:space="preserve"> </w:t>
            </w:r>
          </w:p>
          <w:p w:rsidR="00000000" w:rsidDel="00000000" w:rsidP="00000000" w:rsidRDefault="00000000" w:rsidRPr="00000000" w14:paraId="000003FF">
            <w:pPr>
              <w:rPr/>
            </w:pPr>
            <w:hyperlink r:id="rId140">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During periods of a gradual return to baseline response, our administrative team may make evidence-based decisions in conjunction with public health authorities, to decide to what extent COVID-19 testing will be provided. </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hyperlink r:id="rId141">
              <w:r w:rsidDel="00000000" w:rsidR="00000000" w:rsidRPr="00000000">
                <w:rPr>
                  <w:color w:val="1155cc"/>
                  <w:u w:val="single"/>
                  <w:rtl w:val="0"/>
                </w:rPr>
                <w:t xml:space="preserve">How to Get CERTIFICATION for in-school COVID-19 Testing | CMS</w:t>
              </w:r>
            </w:hyperlink>
            <w:r w:rsidDel="00000000" w:rsidR="00000000" w:rsidRPr="00000000">
              <w:rPr>
                <w:rtl w:val="0"/>
              </w:rPr>
              <w:t xml:space="preserve"> </w:t>
            </w:r>
          </w:p>
          <w:p w:rsidR="00000000" w:rsidDel="00000000" w:rsidP="00000000" w:rsidRDefault="00000000" w:rsidRPr="00000000" w14:paraId="00000405">
            <w:pPr>
              <w:rPr/>
            </w:pPr>
            <w:r w:rsidDel="00000000" w:rsidR="00000000" w:rsidRPr="00000000">
              <w:rPr>
                <w:rtl w:val="0"/>
              </w:rPr>
            </w:r>
          </w:p>
        </w:tc>
      </w:tr>
      <w:tr>
        <w:trPr>
          <w:cantSplit w:val="0"/>
          <w:trHeight w:val="530" w:hRule="atLeast"/>
          <w:tblHeader w:val="0"/>
        </w:trPr>
        <w:tc>
          <w:tcPr>
            <w:tcMar>
              <w:left w:w="0.0" w:type="dxa"/>
              <w:right w:w="0.0" w:type="dxa"/>
            </w:tcMar>
            <w:vAlign w:val="center"/>
          </w:tcPr>
          <w:p w:rsidR="00000000" w:rsidDel="00000000" w:rsidP="00000000" w:rsidRDefault="00000000" w:rsidRPr="00000000" w14:paraId="00000406">
            <w:pPr>
              <w:spacing w:after="200" w:lineRule="auto"/>
              <w:rPr>
                <w:rFonts w:ascii="MS Gothic" w:cs="MS Gothic" w:eastAsia="MS Gothic" w:hAnsi="MS Gothic"/>
              </w:rPr>
            </w:pPr>
            <w:r w:rsidDel="00000000" w:rsidR="00000000" w:rsidRPr="00000000">
              <w:rPr>
                <w:rFonts w:ascii="MS Gothic" w:cs="MS Gothic" w:eastAsia="MS Gothic" w:hAnsi="MS Gothic"/>
                <w:rtl w:val="0"/>
              </w:rPr>
              <w:t xml:space="preserve"> </w:t>
            </w:r>
          </w:p>
          <w:p w:rsidR="00000000" w:rsidDel="00000000" w:rsidP="00000000" w:rsidRDefault="00000000" w:rsidRPr="00000000" w14:paraId="00000407">
            <w:pPr>
              <w:spacing w:after="200" w:lineRule="auto"/>
              <w:rPr/>
            </w:pPr>
            <w:r w:rsidDel="00000000" w:rsidR="00000000" w:rsidRPr="00000000">
              <w:rPr>
                <w:rtl w:val="0"/>
              </w:rPr>
              <w:t xml:space="preserve"> Airflow and Circulation</w:t>
            </w:r>
          </w:p>
        </w:tc>
        <w:tc>
          <w:tcPr/>
          <w:p w:rsidR="00000000" w:rsidDel="00000000" w:rsidP="00000000" w:rsidRDefault="00000000" w:rsidRPr="00000000" w14:paraId="00000408">
            <w:pPr>
              <w:rPr/>
            </w:pPr>
            <w:r w:rsidDel="00000000" w:rsidR="00000000" w:rsidRPr="00000000">
              <w:rPr>
                <w:rtl w:val="0"/>
              </w:rPr>
              <w:t xml:space="preserve">During periods of return to baseline, the Airflow and Circulation policy will be reassessed and additional measures may be discontinued. </w:t>
            </w:r>
          </w:p>
          <w:p w:rsidR="00000000" w:rsidDel="00000000" w:rsidP="00000000" w:rsidRDefault="00000000" w:rsidRPr="00000000" w14:paraId="00000409">
            <w:pPr>
              <w:rPr/>
            </w:pPr>
            <w:r w:rsidDel="00000000" w:rsidR="00000000" w:rsidRPr="00000000">
              <w:rPr>
                <w:rtl w:val="0"/>
              </w:rPr>
              <w:t xml:space="preserve"> During periods of high transmission of virus, the Airflow and Circulation policy will be reassessed and additional measures may be added including more frequent filter changes, increased rate of outside air circulation, increased time between cleaning and maintenance of HVAC system and increases in the need for opening windows for air circulation. </w:t>
            </w:r>
          </w:p>
          <w:p w:rsidR="00000000" w:rsidDel="00000000" w:rsidP="00000000" w:rsidRDefault="00000000" w:rsidRPr="00000000" w14:paraId="0000040A">
            <w:pPr>
              <w:numPr>
                <w:ilvl w:val="0"/>
                <w:numId w:val="25"/>
              </w:numPr>
              <w:ind w:left="720" w:hanging="360"/>
              <w:rPr/>
            </w:pPr>
            <w:r w:rsidDel="00000000" w:rsidR="00000000" w:rsidRPr="00000000">
              <w:rPr>
                <w:rtl w:val="0"/>
              </w:rPr>
              <w:t xml:space="preserve">The North Marion School District and North Marion High School will operate ventilation systems properly and/or increase the circulation of outdoor air as much as possible by opening windows and doors, using fans, and through other methods. </w:t>
            </w:r>
          </w:p>
          <w:p w:rsidR="00000000" w:rsidDel="00000000" w:rsidP="00000000" w:rsidRDefault="00000000" w:rsidRPr="00000000" w14:paraId="0000040B">
            <w:pPr>
              <w:numPr>
                <w:ilvl w:val="0"/>
                <w:numId w:val="25"/>
              </w:numPr>
              <w:ind w:left="720" w:hanging="360"/>
              <w:rPr/>
            </w:pPr>
            <w:r w:rsidDel="00000000" w:rsidR="00000000" w:rsidRPr="00000000">
              <w:rPr>
                <w:rtl w:val="0"/>
              </w:rPr>
              <w:t xml:space="preserve">The North Marion School District and NMHS will consider running ventilation systems continuously and changing the filters more frequently where appropriate. </w:t>
            </w:r>
          </w:p>
          <w:p w:rsidR="00000000" w:rsidDel="00000000" w:rsidP="00000000" w:rsidRDefault="00000000" w:rsidRPr="00000000" w14:paraId="0000040C">
            <w:pPr>
              <w:numPr>
                <w:ilvl w:val="0"/>
                <w:numId w:val="25"/>
              </w:numPr>
              <w:ind w:left="720" w:hanging="360"/>
              <w:rPr/>
            </w:pPr>
            <w:r w:rsidDel="00000000" w:rsidR="00000000" w:rsidRPr="00000000">
              <w:rPr>
                <w:rtl w:val="0"/>
              </w:rPr>
              <w:t xml:space="preserve"> Staff will consider the need for increased ventilation in areas where students with special healthcare needs receive medication or treatments.</w:t>
            </w:r>
          </w:p>
          <w:p w:rsidR="00000000" w:rsidDel="00000000" w:rsidP="00000000" w:rsidRDefault="00000000" w:rsidRPr="00000000" w14:paraId="0000040D">
            <w:pPr>
              <w:numPr>
                <w:ilvl w:val="0"/>
                <w:numId w:val="25"/>
              </w:numPr>
              <w:ind w:left="720" w:hanging="360"/>
              <w:rPr/>
            </w:pPr>
            <w:r w:rsidDel="00000000" w:rsidR="00000000" w:rsidRPr="00000000">
              <w:rPr>
                <w:rtl w:val="0"/>
              </w:rPr>
              <w:t xml:space="preserve">Ventilation systems will be checked regularly. </w:t>
            </w:r>
          </w:p>
          <w:p w:rsidR="00000000" w:rsidDel="00000000" w:rsidP="00000000" w:rsidRDefault="00000000" w:rsidRPr="00000000" w14:paraId="0000040E">
            <w:pPr>
              <w:numPr>
                <w:ilvl w:val="0"/>
                <w:numId w:val="25"/>
              </w:numPr>
              <w:ind w:left="720" w:hanging="360"/>
              <w:rPr/>
            </w:pPr>
            <w:r w:rsidDel="00000000" w:rsidR="00000000" w:rsidRPr="00000000">
              <w:rPr>
                <w:rtl w:val="0"/>
              </w:rPr>
              <w:t xml:space="preserve"> NMHS will ensure all filters are maintained and replaced as necessary to ensure the proper functioning of the system. </w:t>
            </w:r>
          </w:p>
          <w:p w:rsidR="00000000" w:rsidDel="00000000" w:rsidP="00000000" w:rsidRDefault="00000000" w:rsidRPr="00000000" w14:paraId="0000040F">
            <w:pPr>
              <w:rPr/>
            </w:pPr>
            <w:r w:rsidDel="00000000" w:rsidR="00000000" w:rsidRPr="00000000">
              <w:rPr>
                <w:rtl w:val="0"/>
              </w:rPr>
              <w:t xml:space="preserve">During periods of return to baseline, the Airflow and Circulation policy will be reassessed and additional measures may be discontinued. </w:t>
            </w:r>
          </w:p>
          <w:p w:rsidR="00000000" w:rsidDel="00000000" w:rsidP="00000000" w:rsidRDefault="00000000" w:rsidRPr="00000000" w14:paraId="00000410">
            <w:pPr>
              <w:ind w:left="720" w:firstLine="0"/>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North Marion School District and NMHS will continue to ensure effective ventilation and improve the indoor air quality in schools and facilities by using the following strategies:</w:t>
            </w:r>
          </w:p>
          <w:p w:rsidR="00000000" w:rsidDel="00000000" w:rsidP="00000000" w:rsidRDefault="00000000" w:rsidRPr="00000000" w14:paraId="00000412">
            <w:pPr>
              <w:widowControl w:val="0"/>
              <w:spacing w:line="276" w:lineRule="auto"/>
              <w:rPr/>
            </w:pPr>
            <w:r w:rsidDel="00000000" w:rsidR="00000000" w:rsidRPr="00000000">
              <w:rPr>
                <w:rtl w:val="0"/>
              </w:rPr>
            </w:r>
          </w:p>
          <w:p w:rsidR="00000000" w:rsidDel="00000000" w:rsidP="00000000" w:rsidRDefault="00000000" w:rsidRPr="00000000" w14:paraId="00000413">
            <w:pPr>
              <w:widowControl w:val="0"/>
              <w:numPr>
                <w:ilvl w:val="0"/>
                <w:numId w:val="18"/>
              </w:numPr>
              <w:spacing w:line="276" w:lineRule="auto"/>
              <w:ind w:left="720" w:hanging="360"/>
              <w:rPr/>
            </w:pPr>
            <w:r w:rsidDel="00000000" w:rsidR="00000000" w:rsidRPr="00000000">
              <w:rPr>
                <w:rtl w:val="0"/>
              </w:rPr>
              <w:t xml:space="preserve">Doors and windows will be opened to the extent possible to increase circulation and airflow. . </w:t>
            </w:r>
          </w:p>
          <w:p w:rsidR="00000000" w:rsidDel="00000000" w:rsidP="00000000" w:rsidRDefault="00000000" w:rsidRPr="00000000" w14:paraId="00000414">
            <w:pPr>
              <w:widowControl w:val="0"/>
              <w:numPr>
                <w:ilvl w:val="0"/>
                <w:numId w:val="18"/>
              </w:numPr>
              <w:spacing w:line="276" w:lineRule="auto"/>
              <w:ind w:left="720" w:hanging="360"/>
              <w:rPr/>
            </w:pPr>
            <w:r w:rsidDel="00000000" w:rsidR="00000000" w:rsidRPr="00000000">
              <w:rPr>
                <w:rtl w:val="0"/>
              </w:rPr>
              <w:t xml:space="preserve">Activities and/or breaks will occur outdoors to the extent possible and feasible allowing for enhanced circulation of air over the course of the day.</w:t>
            </w:r>
          </w:p>
          <w:p w:rsidR="00000000" w:rsidDel="00000000" w:rsidP="00000000" w:rsidRDefault="00000000" w:rsidRPr="00000000" w14:paraId="00000415">
            <w:pPr>
              <w:numPr>
                <w:ilvl w:val="0"/>
                <w:numId w:val="5"/>
              </w:numPr>
              <w:ind w:left="720" w:hanging="360"/>
              <w:rPr>
                <w:rFonts w:ascii="Calibri" w:cs="Calibri" w:eastAsia="Calibri" w:hAnsi="Calibri"/>
                <w:sz w:val="24"/>
                <w:szCs w:val="24"/>
              </w:rPr>
            </w:pPr>
            <w:r w:rsidDel="00000000" w:rsidR="00000000" w:rsidRPr="00000000">
              <w:rPr>
                <w:rtl w:val="0"/>
              </w:rPr>
              <w:t xml:space="preserve">Maintaining a climate level that balances comfort and safety within a classroom and building.</w:t>
            </w:r>
          </w:p>
          <w:p w:rsidR="00000000" w:rsidDel="00000000" w:rsidP="00000000" w:rsidRDefault="00000000" w:rsidRPr="00000000" w14:paraId="00000416">
            <w:pPr>
              <w:numPr>
                <w:ilvl w:val="0"/>
                <w:numId w:val="5"/>
              </w:numPr>
              <w:ind w:left="720" w:hanging="360"/>
              <w:rPr>
                <w:rFonts w:ascii="Calibri" w:cs="Calibri" w:eastAsia="Calibri" w:hAnsi="Calibri"/>
                <w:sz w:val="24"/>
                <w:szCs w:val="24"/>
              </w:rPr>
            </w:pPr>
            <w:r w:rsidDel="00000000" w:rsidR="00000000" w:rsidRPr="00000000">
              <w:rPr>
                <w:rtl w:val="0"/>
              </w:rPr>
              <w:t xml:space="preserve">Cleaning the air that is recirculated indoors with effective filtration methods (HEPA filters) to remove virus-containing particles from the air. </w:t>
            </w:r>
          </w:p>
          <w:p w:rsidR="00000000" w:rsidDel="00000000" w:rsidP="00000000" w:rsidRDefault="00000000" w:rsidRPr="00000000" w14:paraId="00000417">
            <w:pPr>
              <w:numPr>
                <w:ilvl w:val="0"/>
                <w:numId w:val="5"/>
              </w:numPr>
              <w:ind w:left="720" w:hanging="360"/>
              <w:rPr>
                <w:rFonts w:ascii="Calibri" w:cs="Calibri" w:eastAsia="Calibri" w:hAnsi="Calibri"/>
                <w:sz w:val="24"/>
                <w:szCs w:val="24"/>
              </w:rPr>
            </w:pPr>
            <w:r w:rsidDel="00000000" w:rsidR="00000000" w:rsidRPr="00000000">
              <w:rPr>
                <w:rtl w:val="0"/>
              </w:rPr>
              <w:t xml:space="preserve">District maintenance staff will continue to monitor and replace air filters in buildings as needed to maintain appropriate levels of filtration.</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numPr>
                <w:ilvl w:val="0"/>
                <w:numId w:val="5"/>
              </w:numPr>
              <w:ind w:left="720" w:hanging="360"/>
              <w:rPr>
                <w:rFonts w:ascii="Calibri" w:cs="Calibri" w:eastAsia="Calibri" w:hAnsi="Calibri"/>
                <w:sz w:val="24"/>
                <w:szCs w:val="24"/>
              </w:rPr>
            </w:pPr>
            <w:r w:rsidDel="00000000" w:rsidR="00000000" w:rsidRPr="00000000">
              <w:rPr>
                <w:rtl w:val="0"/>
              </w:rPr>
              <w:t xml:space="preserve">Continuing to monitor air quality during wildfire season to provide guidance on air circulation requirements in schools and buildings, to mitigate hazardous smoke/air from entering building HVAC systems. </w:t>
            </w:r>
          </w:p>
          <w:p w:rsidR="00000000" w:rsidDel="00000000" w:rsidP="00000000" w:rsidRDefault="00000000" w:rsidRPr="00000000" w14:paraId="0000041A">
            <w:pPr>
              <w:numPr>
                <w:ilvl w:val="0"/>
                <w:numId w:val="5"/>
              </w:numPr>
              <w:ind w:left="720" w:hanging="360"/>
              <w:rPr>
                <w:sz w:val="24"/>
                <w:szCs w:val="24"/>
              </w:rPr>
            </w:pPr>
            <w:r w:rsidDel="00000000" w:rsidR="00000000" w:rsidRPr="00000000">
              <w:rPr>
                <w:rtl w:val="0"/>
              </w:rPr>
              <w:t xml:space="preserve">Use of outdoor spaces will be maximized.</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1B">
            <w:pPr>
              <w:spacing w:after="200" w:lineRule="auto"/>
              <w:ind w:left="90" w:firstLine="0"/>
              <w:rPr/>
            </w:pPr>
            <w:r w:rsidDel="00000000" w:rsidR="00000000" w:rsidRPr="00000000">
              <w:rPr>
                <w:rtl w:val="0"/>
              </w:rPr>
            </w:r>
          </w:p>
          <w:p w:rsidR="00000000" w:rsidDel="00000000" w:rsidP="00000000" w:rsidRDefault="00000000" w:rsidRPr="00000000" w14:paraId="0000041C">
            <w:pPr>
              <w:spacing w:after="200" w:lineRule="auto"/>
              <w:ind w:left="90" w:firstLine="0"/>
              <w:rPr/>
            </w:pPr>
            <w:r w:rsidDel="00000000" w:rsidR="00000000" w:rsidRPr="00000000">
              <w:rPr>
                <w:rtl w:val="0"/>
              </w:rPr>
              <w:t xml:space="preserve">Cohorting</w:t>
            </w:r>
          </w:p>
        </w:tc>
        <w:tc>
          <w:tcPr/>
          <w:p w:rsidR="00000000" w:rsidDel="00000000" w:rsidP="00000000" w:rsidRDefault="00000000" w:rsidRPr="00000000" w14:paraId="0000041D">
            <w:pPr>
              <w:spacing w:after="200" w:line="259" w:lineRule="auto"/>
              <w:rPr/>
            </w:pPr>
            <w:r w:rsidDel="00000000" w:rsidR="00000000" w:rsidRPr="00000000">
              <w:rPr>
                <w:rtl w:val="0"/>
              </w:rPr>
              <w:t xml:space="preserve">Schools should notify their LPHA about unusual respiratory disease activity if the following absence thresholds are met and at least some students are known to have influenza or COVID-like symptoms:</w:t>
            </w:r>
          </w:p>
          <w:p w:rsidR="00000000" w:rsidDel="00000000" w:rsidP="00000000" w:rsidRDefault="00000000" w:rsidRPr="00000000" w14:paraId="0000041E">
            <w:pPr>
              <w:spacing w:after="200" w:line="259" w:lineRule="auto"/>
              <w:rPr/>
            </w:pPr>
            <w:r w:rsidDel="00000000" w:rsidR="00000000" w:rsidRPr="00000000">
              <w:rPr>
                <w:rtl w:val="0"/>
              </w:rPr>
              <w:t xml:space="preserve">1. At the school level: ≥ 30% absenteeism, with at least 10 students and staff absent </w:t>
              <w:br w:type="textWrapping"/>
              <w:t xml:space="preserve">2. At the cohort level: ≥ 20% absenteeism, with at least 3 students and staff absent</w:t>
            </w:r>
          </w:p>
          <w:p w:rsidR="00000000" w:rsidDel="00000000" w:rsidP="00000000" w:rsidRDefault="00000000" w:rsidRPr="00000000" w14:paraId="0000041F">
            <w:pPr>
              <w:rPr/>
            </w:pPr>
            <w:r w:rsidDel="00000000" w:rsidR="00000000" w:rsidRPr="00000000">
              <w:rPr>
                <w:rtl w:val="0"/>
              </w:rPr>
              <w:t xml:space="preserve">The LPHA and administration will re-evaluate the need for changes during periods of return to baseline and make decisions that are evidenced based and focus on keeping students in school.</w:t>
            </w:r>
          </w:p>
          <w:p w:rsidR="00000000" w:rsidDel="00000000" w:rsidP="00000000" w:rsidRDefault="00000000" w:rsidRPr="00000000" w14:paraId="00000420">
            <w:pPr>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21">
            <w:pPr>
              <w:spacing w:after="200" w:lineRule="auto"/>
              <w:ind w:left="90" w:firstLine="0"/>
              <w:rPr/>
            </w:pPr>
            <w:r w:rsidDel="00000000" w:rsidR="00000000" w:rsidRPr="00000000">
              <w:rPr>
                <w:rtl w:val="0"/>
              </w:rPr>
            </w:r>
          </w:p>
          <w:p w:rsidR="00000000" w:rsidDel="00000000" w:rsidP="00000000" w:rsidRDefault="00000000" w:rsidRPr="00000000" w14:paraId="00000422">
            <w:pPr>
              <w:spacing w:after="200" w:lineRule="auto"/>
              <w:ind w:left="90" w:firstLine="0"/>
              <w:rPr/>
            </w:pPr>
            <w:r w:rsidDel="00000000" w:rsidR="00000000" w:rsidRPr="00000000">
              <w:rPr>
                <w:rtl w:val="0"/>
              </w:rPr>
              <w:t xml:space="preserve">Physical Distancing</w:t>
            </w:r>
          </w:p>
        </w:tc>
        <w:tc>
          <w:tcPr/>
          <w:p w:rsidR="00000000" w:rsidDel="00000000" w:rsidP="00000000" w:rsidRDefault="00000000" w:rsidRPr="00000000" w14:paraId="00000423">
            <w:pPr>
              <w:rPr/>
            </w:pPr>
            <w:r w:rsidDel="00000000" w:rsidR="00000000" w:rsidRPr="00000000">
              <w:rPr>
                <w:rtl w:val="0"/>
              </w:rPr>
              <w:t xml:space="preserve">The need for physical distancing measures will be re-evaluated by school administration and public health authorities when returning to baseline measures.  </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Secondary schools are challenged to maintain physical distancing, however students and staff will strive to maintain 3 feet physical distance  from others,</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widowControl w:val="0"/>
              <w:spacing w:line="276" w:lineRule="auto"/>
              <w:rPr/>
            </w:pPr>
            <w:r w:rsidDel="00000000" w:rsidR="00000000" w:rsidRPr="00000000">
              <w:rPr>
                <w:rtl w:val="0"/>
              </w:rPr>
              <w:t xml:space="preserve">Students and staff will be encouraged to avoid  sharing food, utensils, and other supplies. Shared items and high touch surfaces should be cleaned and disinfected between use.</w:t>
            </w:r>
          </w:p>
          <w:p w:rsidR="00000000" w:rsidDel="00000000" w:rsidP="00000000" w:rsidRDefault="00000000" w:rsidRPr="00000000" w14:paraId="00000428">
            <w:pPr>
              <w:widowControl w:val="0"/>
              <w:spacing w:line="276" w:lineRule="auto"/>
              <w:ind w:left="720" w:firstLine="0"/>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The risks of carpooling to school or work will be communicated for those traveling  with anyone outside their household.</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numPr>
                <w:ilvl w:val="0"/>
                <w:numId w:val="21"/>
              </w:numPr>
              <w:ind w:left="720" w:hanging="360"/>
              <w:rPr>
                <w:color w:val="1a74bd"/>
              </w:rPr>
            </w:pPr>
            <w:r w:rsidDel="00000000" w:rsidR="00000000" w:rsidRPr="00000000">
              <w:rPr>
                <w:rtl w:val="0"/>
              </w:rPr>
              <w:t xml:space="preserve">Schools may consider creating small groups within cohorts around skills and instructional needs.</w:t>
            </w:r>
            <w:r w:rsidDel="00000000" w:rsidR="00000000" w:rsidRPr="00000000">
              <w:rPr>
                <w:rtl w:val="0"/>
              </w:rPr>
            </w:r>
          </w:p>
          <w:p w:rsidR="00000000" w:rsidDel="00000000" w:rsidP="00000000" w:rsidRDefault="00000000" w:rsidRPr="00000000" w14:paraId="0000042C">
            <w:pPr>
              <w:widowControl w:val="0"/>
              <w:numPr>
                <w:ilvl w:val="0"/>
                <w:numId w:val="21"/>
              </w:numPr>
              <w:spacing w:line="276" w:lineRule="auto"/>
              <w:ind w:left="720" w:hanging="360"/>
              <w:rPr/>
            </w:pPr>
            <w:r w:rsidDel="00000000" w:rsidR="00000000" w:rsidRPr="00000000">
              <w:rPr>
                <w:rtl w:val="0"/>
              </w:rPr>
              <w:t xml:space="preserve">Activities and schedules will be developed that strive to support safe distancing and cohorting to the extent possible.  </w:t>
            </w:r>
          </w:p>
          <w:p w:rsidR="00000000" w:rsidDel="00000000" w:rsidP="00000000" w:rsidRDefault="00000000" w:rsidRPr="00000000" w14:paraId="0000042D">
            <w:pPr>
              <w:widowControl w:val="0"/>
              <w:numPr>
                <w:ilvl w:val="0"/>
                <w:numId w:val="21"/>
              </w:numPr>
              <w:spacing w:line="276" w:lineRule="auto"/>
              <w:ind w:left="720" w:hanging="360"/>
              <w:rPr/>
            </w:pPr>
            <w:r w:rsidDel="00000000" w:rsidR="00000000" w:rsidRPr="00000000">
              <w:rPr>
                <w:rtl w:val="0"/>
              </w:rPr>
              <w:t xml:space="preserve">Lunch spaces will be examined and schedules staggered in ways that allow maximum physical distancing while eating.  </w:t>
            </w:r>
          </w:p>
          <w:p w:rsidR="00000000" w:rsidDel="00000000" w:rsidP="00000000" w:rsidRDefault="00000000" w:rsidRPr="00000000" w14:paraId="0000042E">
            <w:pPr>
              <w:widowControl w:val="0"/>
              <w:numPr>
                <w:ilvl w:val="0"/>
                <w:numId w:val="21"/>
              </w:numPr>
              <w:spacing w:line="276" w:lineRule="auto"/>
              <w:ind w:left="720" w:hanging="360"/>
              <w:rPr/>
            </w:pPr>
            <w:r w:rsidDel="00000000" w:rsidR="00000000" w:rsidRPr="00000000">
              <w:rPr>
                <w:rtl w:val="0"/>
              </w:rPr>
              <w:t xml:space="preserve">Outdoor spaces will be used to the extent feasible.</w:t>
            </w:r>
          </w:p>
          <w:p w:rsidR="00000000" w:rsidDel="00000000" w:rsidP="00000000" w:rsidRDefault="00000000" w:rsidRPr="00000000" w14:paraId="0000042F">
            <w:pPr>
              <w:widowControl w:val="0"/>
              <w:numPr>
                <w:ilvl w:val="0"/>
                <w:numId w:val="21"/>
              </w:numPr>
              <w:spacing w:line="276" w:lineRule="auto"/>
              <w:ind w:left="720" w:hanging="360"/>
              <w:rPr/>
            </w:pPr>
            <w:r w:rsidDel="00000000" w:rsidR="00000000" w:rsidRPr="00000000">
              <w:rPr>
                <w:rtl w:val="0"/>
              </w:rPr>
              <w:t xml:space="preserve">Any person who has been in close contact with a person who has COVID-19 will be advised to watch closely for COVID-19 symptoms.</w:t>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30">
            <w:pPr>
              <w:spacing w:after="200" w:lineRule="auto"/>
              <w:ind w:left="90" w:firstLine="0"/>
              <w:rPr/>
            </w:pPr>
            <w:r w:rsidDel="00000000" w:rsidR="00000000" w:rsidRPr="00000000">
              <w:rPr>
                <w:rtl w:val="0"/>
              </w:rPr>
            </w:r>
          </w:p>
          <w:p w:rsidR="00000000" w:rsidDel="00000000" w:rsidP="00000000" w:rsidRDefault="00000000" w:rsidRPr="00000000" w14:paraId="00000431">
            <w:pPr>
              <w:spacing w:after="200" w:lineRule="auto"/>
              <w:ind w:left="90" w:firstLine="0"/>
              <w:rPr/>
            </w:pPr>
            <w:r w:rsidDel="00000000" w:rsidR="00000000" w:rsidRPr="00000000">
              <w:rPr>
                <w:rtl w:val="0"/>
              </w:rPr>
              <w:t xml:space="preserve">Hand Washing</w:t>
            </w:r>
          </w:p>
        </w:tc>
        <w:tc>
          <w:tcPr/>
          <w:p w:rsidR="00000000" w:rsidDel="00000000" w:rsidP="00000000" w:rsidRDefault="00000000" w:rsidRPr="00000000" w14:paraId="00000432">
            <w:pPr>
              <w:rPr/>
            </w:pPr>
            <w:r w:rsidDel="00000000" w:rsidR="00000000" w:rsidRPr="00000000">
              <w:rPr>
                <w:rtl w:val="0"/>
              </w:rPr>
              <w:t xml:space="preserve">The need for increased hand washing and instruction on handwashing and respiratory etiquette will be reassessed when returning to baseline. We will continue to use the following strategies:</w:t>
            </w:r>
          </w:p>
          <w:p w:rsidR="00000000" w:rsidDel="00000000" w:rsidP="00000000" w:rsidRDefault="00000000" w:rsidRPr="00000000" w14:paraId="00000433">
            <w:pPr>
              <w:ind w:left="720" w:firstLine="0"/>
              <w:rPr/>
            </w:pPr>
            <w:r w:rsidDel="00000000" w:rsidR="00000000" w:rsidRPr="00000000">
              <w:rPr>
                <w:rtl w:val="0"/>
              </w:rPr>
            </w:r>
          </w:p>
          <w:p w:rsidR="00000000" w:rsidDel="00000000" w:rsidP="00000000" w:rsidRDefault="00000000" w:rsidRPr="00000000" w14:paraId="00000434">
            <w:pPr>
              <w:ind w:left="0" w:firstLine="0"/>
              <w:rPr/>
            </w:pPr>
            <w:r w:rsidDel="00000000" w:rsidR="00000000" w:rsidRPr="00000000">
              <w:rPr>
                <w:rtl w:val="0"/>
              </w:rPr>
            </w:r>
          </w:p>
          <w:p w:rsidR="00000000" w:rsidDel="00000000" w:rsidP="00000000" w:rsidRDefault="00000000" w:rsidRPr="00000000" w14:paraId="00000435">
            <w:pPr>
              <w:numPr>
                <w:ilvl w:val="0"/>
                <w:numId w:val="29"/>
              </w:numPr>
              <w:spacing w:after="0" w:afterAutospacing="0" w:before="220" w:lineRule="auto"/>
              <w:ind w:left="720" w:hanging="360"/>
              <w:rPr/>
            </w:pPr>
            <w:r w:rsidDel="00000000" w:rsidR="00000000" w:rsidRPr="00000000">
              <w:rPr>
                <w:rtl w:val="0"/>
              </w:rPr>
              <w:t xml:space="preserve">Hand hygiene and respiratory etiquette, such as covering coughs and sneezes, will be encouraged for staﬀ, students and visitors. Hand sanitation stations are provided throughout all district facilities and classrooms.</w:t>
            </w:r>
          </w:p>
          <w:p w:rsidR="00000000" w:rsidDel="00000000" w:rsidP="00000000" w:rsidRDefault="00000000" w:rsidRPr="00000000" w14:paraId="00000436">
            <w:pPr>
              <w:numPr>
                <w:ilvl w:val="0"/>
                <w:numId w:val="29"/>
              </w:numPr>
              <w:spacing w:before="0" w:beforeAutospacing="0" w:lineRule="auto"/>
              <w:ind w:left="720" w:hanging="360"/>
              <w:rPr/>
            </w:pPr>
            <w:r w:rsidDel="00000000" w:rsidR="00000000" w:rsidRPr="00000000">
              <w:rPr>
                <w:rtl w:val="0"/>
              </w:rPr>
              <w:t xml:space="preserve">Safe handwashing procedures will be posted at North Marion School District’ sites including bathroom washing stations and classroom sinks. Training in effective hand washing and sanitizing will be provided for students and staff.</w:t>
            </w:r>
          </w:p>
          <w:p w:rsidR="00000000" w:rsidDel="00000000" w:rsidP="00000000" w:rsidRDefault="00000000" w:rsidRPr="00000000" w14:paraId="00000437">
            <w:pPr>
              <w:numPr>
                <w:ilvl w:val="0"/>
                <w:numId w:val="29"/>
              </w:numPr>
              <w:ind w:left="720" w:hanging="360"/>
              <w:rPr/>
            </w:pPr>
            <w:r w:rsidDel="00000000" w:rsidR="00000000" w:rsidRPr="00000000">
              <w:rPr>
                <w:rtl w:val="0"/>
              </w:rPr>
              <w:t xml:space="preserve">North Marion School District and North Marion High School will continue to implement protocols and systems to ensure easy access to soap, water, and alcohol-based hand sanitizer with at least 60% alcohol.</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numPr>
                <w:ilvl w:val="0"/>
                <w:numId w:val="7"/>
              </w:numPr>
              <w:ind w:left="720" w:hanging="360"/>
              <w:rPr/>
            </w:pPr>
            <w:r w:rsidDel="00000000" w:rsidR="00000000" w:rsidRPr="00000000">
              <w:rPr>
                <w:rtl w:val="0"/>
              </w:rPr>
              <w:t xml:space="preserve"> Schools will prioritize handwashing with soap and water after students or staff use the restroom and throughout the day.</w:t>
            </w:r>
          </w:p>
          <w:p w:rsidR="00000000" w:rsidDel="00000000" w:rsidP="00000000" w:rsidRDefault="00000000" w:rsidRPr="00000000" w14:paraId="0000043A">
            <w:pPr>
              <w:ind w:left="720" w:firstLine="0"/>
              <w:rPr/>
            </w:pPr>
            <w:r w:rsidDel="00000000" w:rsidR="00000000" w:rsidRPr="00000000">
              <w:rPr>
                <w:rtl w:val="0"/>
              </w:rPr>
            </w:r>
          </w:p>
          <w:p w:rsidR="00000000" w:rsidDel="00000000" w:rsidP="00000000" w:rsidRDefault="00000000" w:rsidRPr="00000000" w14:paraId="0000043B">
            <w:pPr>
              <w:ind w:left="720" w:firstLine="0"/>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3C">
            <w:pPr>
              <w:ind w:left="90" w:firstLine="0"/>
              <w:rPr/>
            </w:pPr>
            <w:r w:rsidDel="00000000" w:rsidR="00000000" w:rsidRPr="00000000">
              <w:rPr>
                <w:rtl w:val="0"/>
              </w:rPr>
            </w:r>
          </w:p>
          <w:p w:rsidR="00000000" w:rsidDel="00000000" w:rsidP="00000000" w:rsidRDefault="00000000" w:rsidRPr="00000000" w14:paraId="0000043D">
            <w:pPr>
              <w:ind w:left="90" w:firstLine="0"/>
              <w:rPr/>
            </w:pPr>
            <w:r w:rsidDel="00000000" w:rsidR="00000000" w:rsidRPr="00000000">
              <w:rPr>
                <w:rtl w:val="0"/>
              </w:rPr>
              <w:t xml:space="preserve">Cleaning and Disinfection</w:t>
            </w:r>
          </w:p>
        </w:tc>
        <w:tc>
          <w:tcPr/>
          <w:p w:rsidR="00000000" w:rsidDel="00000000" w:rsidP="00000000" w:rsidRDefault="00000000" w:rsidRPr="00000000" w14:paraId="0000043E">
            <w:pPr>
              <w:rPr/>
            </w:pPr>
            <w:r w:rsidDel="00000000" w:rsidR="00000000" w:rsidRPr="00000000">
              <w:rPr>
                <w:rtl w:val="0"/>
              </w:rPr>
              <w:t xml:space="preserve">The need for any added measures or changes in measures may be reassessed when returning to baseline.  Classrooms and other areas with high traffic are cleaned each day after school. This includes bathrooms and cafeterias, classrooms, office areas, and door knobs and handles. </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numPr>
                <w:ilvl w:val="0"/>
                <w:numId w:val="9"/>
              </w:numPr>
              <w:ind w:left="720" w:hanging="360"/>
            </w:pPr>
            <w:r w:rsidDel="00000000" w:rsidR="00000000" w:rsidRPr="00000000">
              <w:rPr>
                <w:rtl w:val="0"/>
              </w:rPr>
              <w:t xml:space="preserve">District facilities will be cleaned, sanitized, and disinfected daily using District sanctioned and approved products and procedures for COVID-19. </w:t>
            </w:r>
          </w:p>
          <w:p w:rsidR="00000000" w:rsidDel="00000000" w:rsidP="00000000" w:rsidRDefault="00000000" w:rsidRPr="00000000" w14:paraId="00000441">
            <w:pPr>
              <w:numPr>
                <w:ilvl w:val="0"/>
                <w:numId w:val="9"/>
              </w:numPr>
              <w:ind w:left="720" w:hanging="360"/>
            </w:pPr>
            <w:r w:rsidDel="00000000" w:rsidR="00000000" w:rsidRPr="00000000">
              <w:rPr>
                <w:rtl w:val="0"/>
              </w:rPr>
              <w:t xml:space="preserve">Health rooms and isolation rooms will be disinfected thoroughly by the custodial staff on a daily basis and after any student or staff member with COVID-19 symptoms leaves the room as appropriate. </w:t>
            </w:r>
          </w:p>
          <w:p w:rsidR="00000000" w:rsidDel="00000000" w:rsidP="00000000" w:rsidRDefault="00000000" w:rsidRPr="00000000" w14:paraId="00000442">
            <w:pPr>
              <w:numPr>
                <w:ilvl w:val="0"/>
                <w:numId w:val="9"/>
              </w:numPr>
              <w:ind w:left="720" w:hanging="360"/>
            </w:pPr>
            <w:r w:rsidDel="00000000" w:rsidR="00000000" w:rsidRPr="00000000">
              <w:rPr>
                <w:rtl w:val="0"/>
              </w:rPr>
              <w:t xml:space="preserve">Transportation staff will regularly clean and disinfect buses using the approved cleaning and disinfecting products and equipment on which they have been trained.  </w:t>
            </w:r>
          </w:p>
          <w:p w:rsidR="00000000" w:rsidDel="00000000" w:rsidP="00000000" w:rsidRDefault="00000000" w:rsidRPr="00000000" w14:paraId="00000443">
            <w:pPr>
              <w:numPr>
                <w:ilvl w:val="0"/>
                <w:numId w:val="9"/>
              </w:numPr>
              <w:ind w:left="720" w:hanging="360"/>
            </w:pPr>
            <w:r w:rsidDel="00000000" w:rsidR="00000000" w:rsidRPr="00000000">
              <w:rPr>
                <w:rtl w:val="0"/>
              </w:rPr>
              <w:t xml:space="preserve">The high school has drinking fountains with water refill stations located throughout the schools. </w:t>
            </w:r>
          </w:p>
          <w:p w:rsidR="00000000" w:rsidDel="00000000" w:rsidP="00000000" w:rsidRDefault="00000000" w:rsidRPr="00000000" w14:paraId="00000444">
            <w:pPr>
              <w:ind w:left="720" w:firstLine="0"/>
              <w:rPr/>
            </w:pPr>
            <w:r w:rsidDel="00000000" w:rsidR="00000000" w:rsidRPr="00000000">
              <w:rPr>
                <w:rtl w:val="0"/>
              </w:rPr>
            </w:r>
          </w:p>
          <w:p w:rsidR="00000000" w:rsidDel="00000000" w:rsidP="00000000" w:rsidRDefault="00000000" w:rsidRPr="00000000" w14:paraId="00000445">
            <w:pPr>
              <w:numPr>
                <w:ilvl w:val="0"/>
                <w:numId w:val="22"/>
              </w:numPr>
              <w:ind w:left="720" w:hanging="360"/>
            </w:pPr>
            <w:r w:rsidDel="00000000" w:rsidR="00000000" w:rsidRPr="00000000">
              <w:rPr>
                <w:rtl w:val="0"/>
              </w:rPr>
              <w:t xml:space="preserve">The Cafeteria may be cleaned in between lunches and additional cleanings may be added at noon time as needed. </w:t>
            </w:r>
          </w:p>
          <w:p w:rsidR="00000000" w:rsidDel="00000000" w:rsidP="00000000" w:rsidRDefault="00000000" w:rsidRPr="00000000" w14:paraId="00000446">
            <w:pPr>
              <w:numPr>
                <w:ilvl w:val="0"/>
                <w:numId w:val="22"/>
              </w:numPr>
              <w:ind w:left="720" w:hanging="360"/>
            </w:pPr>
            <w:r w:rsidDel="00000000" w:rsidR="00000000" w:rsidRPr="00000000">
              <w:rPr>
                <w:rtl w:val="0"/>
              </w:rPr>
              <w:t xml:space="preserve">Equipment and frequently touched surfaces (handles, knobs, computers) may be sanitized regularly in between use. </w:t>
            </w:r>
          </w:p>
          <w:p w:rsidR="00000000" w:rsidDel="00000000" w:rsidP="00000000" w:rsidRDefault="00000000" w:rsidRPr="00000000" w14:paraId="00000447">
            <w:pPr>
              <w:numPr>
                <w:ilvl w:val="0"/>
                <w:numId w:val="22"/>
              </w:numPr>
              <w:ind w:left="720" w:hanging="360"/>
              <w:rPr>
                <w:u w:val="none"/>
              </w:rPr>
            </w:pPr>
            <w:r w:rsidDel="00000000" w:rsidR="00000000" w:rsidRPr="00000000">
              <w:rPr>
                <w:rtl w:val="0"/>
              </w:rPr>
              <w:t xml:space="preserve">Sanitary wipes will be made readily available for classrooms and office areas.</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r>
          </w:p>
        </w:tc>
      </w:tr>
      <w:tr>
        <w:trPr>
          <w:cantSplit w:val="0"/>
          <w:trHeight w:val="620" w:hRule="atLeast"/>
          <w:tblHeader w:val="0"/>
        </w:trPr>
        <w:tc>
          <w:tcPr>
            <w:tcMar>
              <w:left w:w="0.0" w:type="dxa"/>
              <w:right w:w="0.0" w:type="dxa"/>
            </w:tcMar>
            <w:vAlign w:val="center"/>
          </w:tcPr>
          <w:p w:rsidR="00000000" w:rsidDel="00000000" w:rsidP="00000000" w:rsidRDefault="00000000" w:rsidRPr="00000000" w14:paraId="0000044A">
            <w:pPr>
              <w:ind w:left="90" w:firstLine="0"/>
              <w:rPr/>
            </w:pPr>
            <w:r w:rsidDel="00000000" w:rsidR="00000000" w:rsidRPr="00000000">
              <w:rPr>
                <w:rtl w:val="0"/>
              </w:rPr>
            </w:r>
          </w:p>
          <w:p w:rsidR="00000000" w:rsidDel="00000000" w:rsidP="00000000" w:rsidRDefault="00000000" w:rsidRPr="00000000" w14:paraId="0000044B">
            <w:pPr>
              <w:ind w:left="90" w:firstLine="0"/>
              <w:rPr/>
            </w:pPr>
            <w:r w:rsidDel="00000000" w:rsidR="00000000" w:rsidRPr="00000000">
              <w:rPr>
                <w:rtl w:val="0"/>
              </w:rPr>
              <w:t xml:space="preserve">Training and Public Health Education</w:t>
            </w:r>
          </w:p>
        </w:tc>
        <w:tc>
          <w:tcPr/>
          <w:p w:rsidR="00000000" w:rsidDel="00000000" w:rsidP="00000000" w:rsidRDefault="00000000" w:rsidRPr="00000000" w14:paraId="0000044C">
            <w:pPr>
              <w:widowControl w:val="0"/>
              <w:spacing w:line="276" w:lineRule="auto"/>
              <w:rPr>
                <w:highlight w:val="white"/>
              </w:rPr>
            </w:pPr>
            <w:r w:rsidDel="00000000" w:rsidR="00000000" w:rsidRPr="00000000">
              <w:rPr>
                <w:highlight w:val="white"/>
                <w:rtl w:val="0"/>
              </w:rPr>
              <w:t xml:space="preserve">As conditions change and we begin to return to our baseline response, administrators and safety committee members will meet to evaluate current practice and determine what information may need to be shared and what, if any, additional training or training updates may need to be delivered. As before:</w:t>
            </w:r>
          </w:p>
          <w:p w:rsidR="00000000" w:rsidDel="00000000" w:rsidP="00000000" w:rsidRDefault="00000000" w:rsidRPr="00000000" w14:paraId="0000044D">
            <w:pPr>
              <w:widowControl w:val="0"/>
              <w:spacing w:line="276" w:lineRule="auto"/>
              <w:rPr>
                <w:highlight w:val="white"/>
              </w:rPr>
            </w:pPr>
            <w:r w:rsidDel="00000000" w:rsidR="00000000" w:rsidRPr="00000000">
              <w:rPr>
                <w:rtl w:val="0"/>
              </w:rPr>
            </w:r>
          </w:p>
          <w:p w:rsidR="00000000" w:rsidDel="00000000" w:rsidP="00000000" w:rsidRDefault="00000000" w:rsidRPr="00000000" w14:paraId="0000044E">
            <w:pPr>
              <w:widowControl w:val="0"/>
              <w:numPr>
                <w:ilvl w:val="0"/>
                <w:numId w:val="11"/>
              </w:numPr>
              <w:spacing w:line="276" w:lineRule="auto"/>
              <w:ind w:left="720" w:hanging="360"/>
              <w:rPr>
                <w:highlight w:val="white"/>
                <w:u w:val="none"/>
              </w:rPr>
            </w:pPr>
            <w:r w:rsidDel="00000000" w:rsidR="00000000" w:rsidRPr="00000000">
              <w:rPr>
                <w:highlight w:val="white"/>
                <w:rtl w:val="0"/>
              </w:rPr>
              <w:t xml:space="preserve">Staff will receive annual training in Health and Safety Protocols through mandatory Safe Schools training and in regular updates during staff meetings and/or inservice workshops.</w:t>
            </w:r>
          </w:p>
          <w:p w:rsidR="00000000" w:rsidDel="00000000" w:rsidP="00000000" w:rsidRDefault="00000000" w:rsidRPr="00000000" w14:paraId="0000044F">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450">
            <w:pPr>
              <w:widowControl w:val="0"/>
              <w:numPr>
                <w:ilvl w:val="0"/>
                <w:numId w:val="8"/>
              </w:numPr>
              <w:spacing w:line="276" w:lineRule="auto"/>
              <w:ind w:left="720" w:hanging="360"/>
              <w:rPr>
                <w:highlight w:val="white"/>
                <w:u w:val="none"/>
              </w:rPr>
            </w:pPr>
            <w:r w:rsidDel="00000000" w:rsidR="00000000" w:rsidRPr="00000000">
              <w:rPr>
                <w:highlight w:val="white"/>
                <w:rtl w:val="0"/>
              </w:rPr>
              <w:t xml:space="preserve">Students will receive training during orientation week and through updates delivered during their advisory period.</w:t>
            </w:r>
          </w:p>
          <w:p w:rsidR="00000000" w:rsidDel="00000000" w:rsidP="00000000" w:rsidRDefault="00000000" w:rsidRPr="00000000" w14:paraId="00000451">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452">
            <w:pPr>
              <w:widowControl w:val="0"/>
              <w:numPr>
                <w:ilvl w:val="0"/>
                <w:numId w:val="8"/>
              </w:numPr>
              <w:spacing w:line="276" w:lineRule="auto"/>
              <w:ind w:left="720" w:hanging="360"/>
              <w:rPr>
                <w:highlight w:val="white"/>
                <w:u w:val="none"/>
              </w:rPr>
            </w:pPr>
            <w:r w:rsidDel="00000000" w:rsidR="00000000" w:rsidRPr="00000000">
              <w:rPr>
                <w:highlight w:val="white"/>
                <w:rtl w:val="0"/>
              </w:rPr>
              <w:t xml:space="preserve">Appropriate training will be provided for support staff responsible for all aspects of implementing Health and Safety Protocols.</w:t>
            </w:r>
          </w:p>
          <w:p w:rsidR="00000000" w:rsidDel="00000000" w:rsidP="00000000" w:rsidRDefault="00000000" w:rsidRPr="00000000" w14:paraId="00000453">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454">
            <w:pPr>
              <w:widowControl w:val="0"/>
              <w:numPr>
                <w:ilvl w:val="0"/>
                <w:numId w:val="8"/>
              </w:numPr>
              <w:spacing w:line="276" w:lineRule="auto"/>
              <w:ind w:left="720" w:hanging="360"/>
              <w:rPr>
                <w:highlight w:val="white"/>
                <w:u w:val="none"/>
              </w:rPr>
            </w:pPr>
            <w:r w:rsidDel="00000000" w:rsidR="00000000" w:rsidRPr="00000000">
              <w:rPr>
                <w:highlight w:val="white"/>
                <w:rtl w:val="0"/>
              </w:rPr>
              <w:t xml:space="preserve">Safety committees will regularly evaluate the level of use of our health and safety protocols and recommend training and/or modification as necessary.</w:t>
            </w:r>
          </w:p>
          <w:p w:rsidR="00000000" w:rsidDel="00000000" w:rsidP="00000000" w:rsidRDefault="00000000" w:rsidRPr="00000000" w14:paraId="00000455">
            <w:pPr>
              <w:widowControl w:val="0"/>
              <w:spacing w:line="276" w:lineRule="auto"/>
              <w:rPr>
                <w:highlight w:val="white"/>
              </w:rPr>
            </w:pPr>
            <w:r w:rsidDel="00000000" w:rsidR="00000000" w:rsidRPr="00000000">
              <w:rPr>
                <w:rtl w:val="0"/>
              </w:rPr>
            </w:r>
          </w:p>
          <w:p w:rsidR="00000000" w:rsidDel="00000000" w:rsidP="00000000" w:rsidRDefault="00000000" w:rsidRPr="00000000" w14:paraId="00000456">
            <w:pPr>
              <w:widowControl w:val="0"/>
              <w:spacing w:line="276" w:lineRule="auto"/>
              <w:rPr>
                <w:highlight w:val="white"/>
              </w:rPr>
            </w:pPr>
            <w:r w:rsidDel="00000000" w:rsidR="00000000" w:rsidRPr="00000000">
              <w:rPr>
                <w:highlight w:val="white"/>
                <w:rtl w:val="0"/>
              </w:rPr>
              <w:t xml:space="preserve">The District Communication Specialist will support the timely and accurate sharing of information.</w:t>
            </w:r>
          </w:p>
          <w:p w:rsidR="00000000" w:rsidDel="00000000" w:rsidP="00000000" w:rsidRDefault="00000000" w:rsidRPr="00000000" w14:paraId="00000457">
            <w:pPr>
              <w:widowControl w:val="0"/>
              <w:spacing w:line="276" w:lineRule="auto"/>
              <w:rPr>
                <w:highlight w:val="white"/>
              </w:rPr>
            </w:pPr>
            <w:r w:rsidDel="00000000" w:rsidR="00000000" w:rsidRPr="00000000">
              <w:rPr>
                <w:highlight w:val="white"/>
                <w:rtl w:val="0"/>
              </w:rPr>
              <w:t xml:space="preserve">In accordance with the CDC, OHA and LHA the district will provide updated information and communications  to students, staff and community.</w:t>
            </w:r>
          </w:p>
          <w:p w:rsidR="00000000" w:rsidDel="00000000" w:rsidP="00000000" w:rsidRDefault="00000000" w:rsidRPr="00000000" w14:paraId="00000458">
            <w:pPr>
              <w:widowControl w:val="0"/>
              <w:spacing w:line="276" w:lineRule="auto"/>
              <w:rPr>
                <w:highlight w:val="white"/>
              </w:rPr>
            </w:pPr>
            <w:r w:rsidDel="00000000" w:rsidR="00000000" w:rsidRPr="00000000">
              <w:rPr>
                <w:rtl w:val="0"/>
              </w:rPr>
            </w:r>
          </w:p>
          <w:p w:rsidR="00000000" w:rsidDel="00000000" w:rsidP="00000000" w:rsidRDefault="00000000" w:rsidRPr="00000000" w14:paraId="00000459">
            <w:pPr>
              <w:widowControl w:val="0"/>
              <w:numPr>
                <w:ilvl w:val="0"/>
                <w:numId w:val="30"/>
              </w:numPr>
              <w:spacing w:line="276" w:lineRule="auto"/>
              <w:ind w:left="720" w:hanging="360"/>
              <w:rPr>
                <w:highlight w:val="white"/>
              </w:rPr>
            </w:pPr>
            <w:r w:rsidDel="00000000" w:rsidR="00000000" w:rsidRPr="00000000">
              <w:rPr>
                <w:highlight w:val="white"/>
                <w:rtl w:val="0"/>
              </w:rPr>
              <w:t xml:space="preserve">Communications will use written, electronic and social media platforms. </w:t>
            </w:r>
          </w:p>
          <w:p w:rsidR="00000000" w:rsidDel="00000000" w:rsidP="00000000" w:rsidRDefault="00000000" w:rsidRPr="00000000" w14:paraId="0000045A">
            <w:pPr>
              <w:widowControl w:val="0"/>
              <w:numPr>
                <w:ilvl w:val="0"/>
                <w:numId w:val="30"/>
              </w:numPr>
              <w:spacing w:line="276" w:lineRule="auto"/>
              <w:ind w:left="720" w:hanging="360"/>
              <w:rPr>
                <w:highlight w:val="white"/>
              </w:rPr>
            </w:pPr>
            <w:r w:rsidDel="00000000" w:rsidR="00000000" w:rsidRPr="00000000">
              <w:rPr>
                <w:highlight w:val="white"/>
                <w:rtl w:val="0"/>
              </w:rPr>
              <w:t xml:space="preserve">Whenever possible training materials and resources will be made available.</w:t>
            </w:r>
          </w:p>
          <w:p w:rsidR="00000000" w:rsidDel="00000000" w:rsidP="00000000" w:rsidRDefault="00000000" w:rsidRPr="00000000" w14:paraId="0000045B">
            <w:pPr>
              <w:widowControl w:val="0"/>
              <w:numPr>
                <w:ilvl w:val="0"/>
                <w:numId w:val="30"/>
              </w:numPr>
              <w:spacing w:line="276" w:lineRule="auto"/>
              <w:ind w:left="720" w:hanging="360"/>
              <w:rPr>
                <w:highlight w:val="white"/>
              </w:rPr>
            </w:pPr>
            <w:r w:rsidDel="00000000" w:rsidR="00000000" w:rsidRPr="00000000">
              <w:rPr>
                <w:highlight w:val="white"/>
                <w:rtl w:val="0"/>
              </w:rPr>
              <w:t xml:space="preserve">The District will use guidance from the </w:t>
            </w:r>
            <w:hyperlink r:id="rId142">
              <w:r w:rsidDel="00000000" w:rsidR="00000000" w:rsidRPr="00000000">
                <w:rPr>
                  <w:color w:val="1155cc"/>
                  <w:highlight w:val="white"/>
                  <w:u w:val="single"/>
                  <w:rtl w:val="0"/>
                </w:rPr>
                <w:t xml:space="preserve">Planning for COVID-19 Scenarios in Schools</w:t>
              </w:r>
            </w:hyperlink>
            <w:r w:rsidDel="00000000" w:rsidR="00000000" w:rsidRPr="00000000">
              <w:rPr>
                <w:highlight w:val="white"/>
                <w:rtl w:val="0"/>
              </w:rPr>
              <w:t xml:space="preserve"> to support their communications with students, staff, and families.</w:t>
            </w:r>
          </w:p>
          <w:p w:rsidR="00000000" w:rsidDel="00000000" w:rsidP="00000000" w:rsidRDefault="00000000" w:rsidRPr="00000000" w14:paraId="0000045C">
            <w:pPr>
              <w:widowControl w:val="0"/>
              <w:numPr>
                <w:ilvl w:val="0"/>
                <w:numId w:val="30"/>
              </w:numPr>
              <w:spacing w:line="276" w:lineRule="auto"/>
              <w:ind w:left="720" w:hanging="360"/>
              <w:rPr>
                <w:highlight w:val="white"/>
              </w:rPr>
            </w:pPr>
            <w:r w:rsidDel="00000000" w:rsidR="00000000" w:rsidRPr="00000000">
              <w:rPr>
                <w:highlight w:val="white"/>
                <w:rtl w:val="0"/>
              </w:rPr>
              <w:t xml:space="preserve">Materials will be made available in English and Spanish  </w:t>
            </w:r>
          </w:p>
          <w:p w:rsidR="00000000" w:rsidDel="00000000" w:rsidP="00000000" w:rsidRDefault="00000000" w:rsidRPr="00000000" w14:paraId="0000045D">
            <w:pPr>
              <w:widowControl w:val="0"/>
              <w:numPr>
                <w:ilvl w:val="0"/>
                <w:numId w:val="30"/>
              </w:numPr>
              <w:spacing w:line="276" w:lineRule="auto"/>
              <w:ind w:left="720" w:hanging="360"/>
            </w:pPr>
            <w:r w:rsidDel="00000000" w:rsidR="00000000" w:rsidRPr="00000000">
              <w:rPr>
                <w:highlight w:val="white"/>
                <w:rtl w:val="0"/>
              </w:rPr>
              <w:t xml:space="preserve">Our </w:t>
            </w:r>
            <w:r w:rsidDel="00000000" w:rsidR="00000000" w:rsidRPr="00000000">
              <w:rPr>
                <w:rtl w:val="0"/>
              </w:rPr>
              <w:t xml:space="preserve">Family Liaison will serve as a trusted source of communication and information</w:t>
            </w:r>
            <w:r w:rsidDel="00000000" w:rsidR="00000000" w:rsidRPr="00000000">
              <w:rPr>
                <w:highlight w:val="white"/>
                <w:rtl w:val="0"/>
              </w:rPr>
              <w:t xml:space="preserve"> .</w:t>
            </w:r>
          </w:p>
          <w:p w:rsidR="00000000" w:rsidDel="00000000" w:rsidP="00000000" w:rsidRDefault="00000000" w:rsidRPr="00000000" w14:paraId="0000045E">
            <w:pPr>
              <w:widowControl w:val="0"/>
              <w:spacing w:line="276" w:lineRule="auto"/>
              <w:ind w:left="720" w:firstLine="0"/>
              <w:rPr>
                <w:highlight w:val="white"/>
              </w:rPr>
            </w:pPr>
            <w:r w:rsidDel="00000000" w:rsidR="00000000" w:rsidRPr="00000000">
              <w:rPr>
                <w:rtl w:val="0"/>
              </w:rPr>
            </w:r>
          </w:p>
          <w:p w:rsidR="00000000" w:rsidDel="00000000" w:rsidP="00000000" w:rsidRDefault="00000000" w:rsidRPr="00000000" w14:paraId="0000045F">
            <w:pPr>
              <w:shd w:fill="ffffff" w:val="clear"/>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safe practices related to public health.</w:t>
            </w:r>
          </w:p>
          <w:p w:rsidR="00000000" w:rsidDel="00000000" w:rsidP="00000000" w:rsidRDefault="00000000" w:rsidRPr="00000000" w14:paraId="00000460">
            <w:pPr>
              <w:shd w:fill="ffffff" w:val="clear"/>
              <w:ind w:left="720" w:firstLine="0"/>
              <w:rPr>
                <w:highlight w:val="white"/>
              </w:rPr>
            </w:pPr>
            <w:r w:rsidDel="00000000" w:rsidR="00000000" w:rsidRPr="00000000">
              <w:rPr>
                <w:rtl w:val="0"/>
              </w:rPr>
            </w:r>
          </w:p>
          <w:p w:rsidR="00000000" w:rsidDel="00000000" w:rsidP="00000000" w:rsidRDefault="00000000" w:rsidRPr="00000000" w14:paraId="00000461">
            <w:pPr>
              <w:numPr>
                <w:ilvl w:val="0"/>
                <w:numId w:val="15"/>
              </w:numPr>
              <w:shd w:fill="ffffff" w:val="clear"/>
              <w:ind w:left="720" w:hanging="360"/>
              <w:rPr>
                <w:highlight w:val="white"/>
              </w:rPr>
            </w:pPr>
            <w:r w:rsidDel="00000000" w:rsidR="00000000" w:rsidRPr="00000000">
              <w:rPr>
                <w:highlight w:val="white"/>
                <w:rtl w:val="0"/>
              </w:rPr>
              <w:t xml:space="preserve">The district will continue to partner with local medical professionals and the local health authority to share information with families and staff regarding on-site and off-site vaccination opportunities.</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  </w:t>
            </w:r>
            <w:hyperlink r:id="rId143">
              <w:r w:rsidDel="00000000" w:rsidR="00000000" w:rsidRPr="00000000">
                <w:rPr>
                  <w:color w:val="1155cc"/>
                  <w:u w:val="single"/>
                  <w:rtl w:val="0"/>
                </w:rPr>
                <w:t xml:space="preserve">2022-23 Communications Toolkit : Health, Safety &amp; Wellness</w:t>
              </w:r>
            </w:hyperlink>
            <w:r w:rsidDel="00000000" w:rsidR="00000000" w:rsidRPr="00000000">
              <w:rPr>
                <w:rtl w:val="0"/>
              </w:rPr>
              <w:t xml:space="preserve"> </w:t>
            </w:r>
          </w:p>
          <w:p w:rsidR="00000000" w:rsidDel="00000000" w:rsidP="00000000" w:rsidRDefault="00000000" w:rsidRPr="00000000" w14:paraId="00000464">
            <w:pPr>
              <w:ind w:left="720" w:firstLine="0"/>
              <w:rPr/>
            </w:pPr>
            <w:r w:rsidDel="00000000" w:rsidR="00000000" w:rsidRPr="00000000">
              <w:rPr>
                <w:rtl w:val="0"/>
              </w:rPr>
            </w:r>
          </w:p>
          <w:p w:rsidR="00000000" w:rsidDel="00000000" w:rsidP="00000000" w:rsidRDefault="00000000" w:rsidRPr="00000000" w14:paraId="00000465">
            <w:pPr>
              <w:rPr/>
            </w:pPr>
            <w:hyperlink r:id="rId144">
              <w:r w:rsidDel="00000000" w:rsidR="00000000" w:rsidRPr="00000000">
                <w:rPr>
                  <w:color w:val="1155cc"/>
                  <w:u w:val="single"/>
                  <w:rtl w:val="0"/>
                </w:rPr>
                <w:t xml:space="preserve">Ready Schools, Safe Learners Resiliency Framework for the 2021-22 School Year</w:t>
              </w:r>
            </w:hyperlink>
            <w:r w:rsidDel="00000000" w:rsidR="00000000" w:rsidRPr="00000000">
              <w:rPr>
                <w:rtl w:val="0"/>
              </w:rPr>
            </w:r>
          </w:p>
        </w:tc>
      </w:tr>
    </w:tbl>
    <w:p w:rsidR="00000000" w:rsidDel="00000000" w:rsidP="00000000" w:rsidRDefault="00000000" w:rsidRPr="00000000" w14:paraId="00000466">
      <w:pPr>
        <w:spacing w:after="0" w:lineRule="auto"/>
        <w:rPr/>
      </w:pPr>
      <w:r w:rsidDel="00000000" w:rsidR="00000000" w:rsidRPr="00000000">
        <w:rPr>
          <w:rtl w:val="0"/>
        </w:rPr>
      </w:r>
    </w:p>
    <w:p w:rsidR="00000000" w:rsidDel="00000000" w:rsidP="00000000" w:rsidRDefault="00000000" w:rsidRPr="00000000" w14:paraId="00000467">
      <w:pPr>
        <w:spacing w:after="0"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38100</wp:posOffset>
                </wp:positionV>
                <wp:extent cx="8888730" cy="369570"/>
                <wp:effectExtent b="0" l="0" r="0" t="0"/>
                <wp:wrapNone/>
                <wp:docPr id="13" name="" title="&quot;&quot;"/>
                <a:graphic>
                  <a:graphicData uri="http://schemas.microsoft.com/office/word/2010/wordprocessingShape">
                    <wps:wsp>
                      <wps:cNvSpPr/>
                      <wps:cNvPr id="2" name="Shape 2"/>
                      <wps:spPr>
                        <a:xfrm>
                          <a:off x="911160" y="3604740"/>
                          <a:ext cx="8869680" cy="35052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38100</wp:posOffset>
                </wp:positionV>
                <wp:extent cx="8888730" cy="369570"/>
                <wp:effectExtent b="0" l="0" r="0" t="0"/>
                <wp:wrapNone/>
                <wp:docPr descr="&quot;&quot;" id="13" name="image5.png"/>
                <a:graphic>
                  <a:graphicData uri="http://schemas.openxmlformats.org/drawingml/2006/picture">
                    <pic:pic>
                      <pic:nvPicPr>
                        <pic:cNvPr descr="&quot;&quot;" id="0" name="image5.png"/>
                        <pic:cNvPicPr preferRelativeResize="0"/>
                      </pic:nvPicPr>
                      <pic:blipFill>
                        <a:blip r:embed="rId145"/>
                        <a:srcRect/>
                        <a:stretch>
                          <a:fillRect/>
                        </a:stretch>
                      </pic:blipFill>
                      <pic:spPr>
                        <a:xfrm>
                          <a:off x="0" y="0"/>
                          <a:ext cx="8888730" cy="369570"/>
                        </a:xfrm>
                        <a:prstGeom prst="rect"/>
                        <a:ln/>
                      </pic:spPr>
                    </pic:pic>
                  </a:graphicData>
                </a:graphic>
              </wp:anchor>
            </w:drawing>
          </mc:Fallback>
        </mc:AlternateContent>
      </w:r>
    </w:p>
    <w:p w:rsidR="00000000" w:rsidDel="00000000" w:rsidP="00000000" w:rsidRDefault="00000000" w:rsidRPr="00000000" w14:paraId="00000468">
      <w:pPr>
        <w:spacing w:after="0" w:lineRule="auto"/>
        <w:rPr/>
      </w:pPr>
      <w:r w:rsidDel="00000000" w:rsidR="00000000" w:rsidRPr="00000000">
        <w:rPr>
          <w:b w:val="1"/>
          <w:color w:val="ffffff"/>
          <w:rtl w:val="0"/>
        </w:rPr>
        <w:t xml:space="preserve">PRACTICING PLAN TO IMPROVE PROCESS</w:t>
        <w:br w:type="textWrapping"/>
      </w:r>
      <w:r w:rsidDel="00000000" w:rsidR="00000000" w:rsidRPr="00000000">
        <w:rPr>
          <w:rtl w:val="0"/>
        </w:rPr>
      </w:r>
    </w:p>
    <w:p w:rsidR="00000000" w:rsidDel="00000000" w:rsidP="00000000" w:rsidRDefault="00000000" w:rsidRPr="00000000" w14:paraId="00000469">
      <w:pPr>
        <w:spacing w:after="0" w:lineRule="auto"/>
        <w:rPr/>
      </w:pPr>
      <w:r w:rsidDel="00000000" w:rsidR="00000000" w:rsidRPr="00000000">
        <w:rPr>
          <w:rtl w:val="0"/>
        </w:rPr>
        <w:t xml:space="preserve">Training exercises are essential to preparedness ensuring individuals understand their role in a communicable disease event. Exercises can also help identify gaps in the planning, thereby building upon and strengthening the plan over time. Schools, districts, and ESDs should schedule to exercise this plan annually and when any revisions are made to update the plan. The plan, or component(s) of the plan, can be tested through conversations, practice exercises, or other activities. </w:t>
      </w:r>
    </w:p>
    <w:p w:rsidR="00000000" w:rsidDel="00000000" w:rsidP="00000000" w:rsidRDefault="00000000" w:rsidRPr="00000000" w14:paraId="0000046A">
      <w:pPr>
        <w:spacing w:after="0" w:lineRule="auto"/>
        <w:rPr/>
      </w:pPr>
      <w:r w:rsidDel="00000000" w:rsidR="00000000" w:rsidRPr="00000000">
        <w:rPr>
          <w:rtl w:val="0"/>
        </w:rPr>
      </w:r>
    </w:p>
    <w:p w:rsidR="00000000" w:rsidDel="00000000" w:rsidP="00000000" w:rsidRDefault="00000000" w:rsidRPr="00000000" w14:paraId="0000046B">
      <w:pPr>
        <w:rPr>
          <w:highlight w:val="yellow"/>
        </w:rPr>
      </w:pPr>
      <w:hyperlink r:id="rId146">
        <w:r w:rsidDel="00000000" w:rsidR="00000000" w:rsidRPr="00000000">
          <w:rPr>
            <w:rFonts w:ascii="Georgia" w:cs="Georgia" w:eastAsia="Georgia" w:hAnsi="Georgia"/>
            <w:color w:val="1155cc"/>
            <w:sz w:val="22"/>
            <w:szCs w:val="22"/>
            <w:highlight w:val="white"/>
            <w:u w:val="single"/>
            <w:rtl w:val="0"/>
          </w:rPr>
          <w:t xml:space="preserve">https://www.nmarion.k12.or.us/district/page/covid-management-plans</w:t>
        </w:r>
      </w:hyperlink>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Date Last Updated:</w:t>
      </w:r>
      <w:r w:rsidDel="00000000" w:rsidR="00000000" w:rsidRPr="00000000">
        <w:rPr>
          <w:b w:val="1"/>
          <w:rtl w:val="0"/>
        </w:rPr>
        <w:t xml:space="preserve"> 08.26.2022</w:t>
      </w:r>
      <w:r w:rsidDel="00000000" w:rsidR="00000000" w:rsidRPr="00000000">
        <w:rPr>
          <w:rtl w:val="0"/>
        </w:rPr>
        <w:tab/>
        <w:tab/>
        <w:tab/>
        <w:tab/>
        <w:tab/>
        <w:tab/>
        <w:tab/>
        <w:tab/>
        <w:t xml:space="preserve">Date Last Practiced: </w:t>
      </w:r>
      <w:r w:rsidDel="00000000" w:rsidR="00000000" w:rsidRPr="00000000">
        <w:rPr>
          <w:b w:val="1"/>
          <w:rtl w:val="0"/>
        </w:rPr>
        <w:t xml:space="preserve">8.29.22</w:t>
      </w:r>
      <w:r w:rsidDel="00000000" w:rsidR="00000000" w:rsidRPr="00000000">
        <w:rPr>
          <w:rtl w:val="0"/>
        </w:rPr>
      </w:r>
    </w:p>
    <w:sectPr>
      <w:headerReference r:id="rId147" w:type="default"/>
      <w:headerReference r:id="rId148" w:type="first"/>
      <w:footerReference r:id="rId149" w:type="default"/>
      <w:footerReference r:id="rId150" w:type="first"/>
      <w:pgSz w:h="12240" w:w="15840" w:orient="landscape"/>
      <w:pgMar w:bottom="288" w:top="547" w:left="634" w:right="720" w:header="547"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Times New Roman"/>
  <w:font w:name="MS Gothic"/>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1">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2">
    <w:pPr>
      <w:pBdr>
        <w:top w:space="0" w:sz="0" w:val="nil"/>
        <w:left w:space="0" w:sz="0" w:val="nil"/>
        <w:bottom w:space="0" w:sz="0" w:val="nil"/>
        <w:right w:space="0" w:sz="0" w:val="nil"/>
        <w:between w:space="0" w:sz="0" w:val="nil"/>
      </w:pBdr>
      <w:tabs>
        <w:tab w:val="center" w:pos="4680"/>
        <w:tab w:val="right" w:pos="9360"/>
      </w:tabs>
      <w:spacing w:after="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73">
    <w:pPr>
      <w:pBdr>
        <w:top w:space="0" w:sz="0" w:val="nil"/>
        <w:left w:space="0" w:sz="0" w:val="nil"/>
        <w:bottom w:space="0" w:sz="0" w:val="nil"/>
        <w:right w:space="0" w:sz="0" w:val="nil"/>
        <w:between w:space="0" w:sz="0" w:val="nil"/>
      </w:pBdr>
      <w:tabs>
        <w:tab w:val="center" w:pos="4680"/>
        <w:tab w:val="right" w:pos="9360"/>
      </w:tabs>
      <w:spacing w:after="0" w:lineRule="auto"/>
      <w:jc w:val="center"/>
      <w:rPr>
        <w:color w:val="000000"/>
        <w:sz w:val="18"/>
        <w:szCs w:val="18"/>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6D">
      <w:pPr>
        <w:rPr>
          <w:i w:val="1"/>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333333"/>
          <w:sz w:val="22"/>
          <w:szCs w:val="22"/>
          <w:rtl w:val="0"/>
        </w:rPr>
        <w:t xml:space="preserve">Tribal Consultation is a separate process from stakeholder engagement; consultation recognizes and affirms tribal rights of self-government and tribal sovereignty, and mandates state government to work with American Indian nations on a </w:t>
      </w:r>
      <w:hyperlink r:id="rId1">
        <w:r w:rsidDel="00000000" w:rsidR="00000000" w:rsidRPr="00000000">
          <w:rPr>
            <w:color w:val="0000ff"/>
            <w:sz w:val="22"/>
            <w:szCs w:val="22"/>
            <w:u w:val="single"/>
            <w:rtl w:val="0"/>
          </w:rPr>
          <w:t xml:space="preserve">government-to-government</w:t>
        </w:r>
      </w:hyperlink>
      <w:r w:rsidDel="00000000" w:rsidR="00000000" w:rsidRPr="00000000">
        <w:rPr>
          <w:color w:val="333333"/>
          <w:sz w:val="22"/>
          <w:szCs w:val="22"/>
          <w:rtl w:val="0"/>
        </w:rPr>
        <w:t xml:space="preserve"> </w:t>
      </w:r>
      <w:r w:rsidDel="00000000" w:rsidR="00000000" w:rsidRPr="00000000">
        <w:rPr>
          <w:rtl w:val="0"/>
        </w:rPr>
        <w:t xml:space="preserve">basis</w:t>
      </w:r>
      <w:r w:rsidDel="00000000" w:rsidR="00000000" w:rsidRPr="00000000">
        <w:rPr>
          <w:i w:val="1"/>
          <w:rtl w:val="0"/>
        </w:rPr>
        <w:t xml:space="preserve">.</w:t>
      </w:r>
      <w:r w:rsidDel="00000000" w:rsidR="00000000" w:rsidRPr="00000000">
        <w:rPr>
          <w:rtl w:val="0"/>
        </w:rPr>
      </w:r>
    </w:p>
  </w:footnote>
  <w:footnote w:id="1">
    <w:p w:rsidR="00000000" w:rsidDel="00000000" w:rsidP="00000000" w:rsidRDefault="00000000" w:rsidRPr="00000000" w14:paraId="0000046E">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9"/>
          <w:szCs w:val="19"/>
          <w:rtl w:val="0"/>
        </w:rPr>
        <w:t xml:space="preserve">Cohorting refers to establishing a consistent group of students that stay together for a significant portion of the school day. Examples include stable mealtime cohorts, classrooms, table groups, lunch bunches, and other group situations. Cohorts should be as small as feasible to minimize exposure.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F">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0">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pPr>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6" w:customStyle="1">
    <w:basedOn w:val="TableNormal"/>
    <w:pPr>
      <w:spacing w:after="0"/>
    </w:pPr>
    <w:tblPr>
      <w:tblStyleRowBandSize w:val="1"/>
      <w:tblStyleColBandSize w:val="1"/>
      <w:tblCellMar>
        <w:top w:w="15.0" w:type="dxa"/>
        <w:left w:w="15.0" w:type="dxa"/>
        <w:bottom w:w="15.0" w:type="dxa"/>
        <w:right w:w="15.0" w:type="dxa"/>
      </w:tblCellMar>
    </w:tblPr>
  </w:style>
  <w:style w:type="table" w:styleId="a7"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8" w:customStyle="1">
    <w:basedOn w:val="TableNormal"/>
    <w:pPr>
      <w:spacing w:after="0"/>
    </w:pPr>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pPr>
      <w:spacing w:after="0"/>
    </w:pPr>
    <w:tblPr>
      <w:tblStyleRowBandSize w:val="1"/>
      <w:tblStyleColBandSize w:val="1"/>
      <w:tblCellMar>
        <w:top w:w="15.0" w:type="dxa"/>
        <w:left w:w="15.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b" w:customStyle="1">
    <w:basedOn w:val="TableNormal"/>
    <w:pPr>
      <w:spacing w:after="0"/>
    </w:pPr>
    <w:tblPr>
      <w:tblStyleRowBandSize w:val="1"/>
      <w:tblStyleColBandSize w:val="1"/>
      <w:tblCellMar>
        <w:top w:w="15.0" w:type="dxa"/>
        <w:left w:w="15.0" w:type="dxa"/>
        <w:bottom w:w="15.0" w:type="dxa"/>
        <w:right w:w="15.0" w:type="dxa"/>
      </w:tblCellMar>
    </w:tblPr>
  </w:style>
  <w:style w:type="table" w:styleId="ac" w:customStyle="1">
    <w:basedOn w:val="TableNormal"/>
    <w:pPr>
      <w:spacing w:after="0"/>
    </w:pPr>
    <w:tblPr>
      <w:tblStyleRowBandSize w:val="1"/>
      <w:tblStyleColBandSize w:val="1"/>
      <w:tblCellMar>
        <w:top w:w="15.0" w:type="dxa"/>
        <w:left w:w="15.0" w:type="dxa"/>
        <w:bottom w:w="15.0" w:type="dxa"/>
        <w:right w:w="15.0" w:type="dxa"/>
      </w:tblCellMar>
    </w:tblPr>
  </w:style>
  <w:style w:type="table" w:styleId="ad" w:customStyle="1">
    <w:basedOn w:val="TableNormal"/>
    <w:pPr>
      <w:spacing w:after="0"/>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8">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0">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Rule="auto"/>
    </w:pPr>
    <w:tblPr>
      <w:tblStyleRowBandSize w:val="1"/>
      <w:tblStyleColBandSize w:val="1"/>
      <w:tblCellMar>
        <w:top w:w="15.0" w:type="dxa"/>
        <w:left w:w="15.0" w:type="dxa"/>
        <w:bottom w:w="15.0" w:type="dxa"/>
        <w:right w:w="15.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3">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after="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Deann.jenness@nmarion.k12.or.us" TargetMode="External"/><Relationship Id="rId42" Type="http://schemas.openxmlformats.org/officeDocument/2006/relationships/hyperlink" Target="mailto:mitch.sechler@nmarion.k12.or.us" TargetMode="External"/><Relationship Id="rId41" Type="http://schemas.openxmlformats.org/officeDocument/2006/relationships/hyperlink" Target="mailto:ginger.redlinger@nmarion.k12.or.us" TargetMode="External"/><Relationship Id="rId44" Type="http://schemas.openxmlformats.org/officeDocument/2006/relationships/hyperlink" Target="mailto:agnes.albert@nmarion.k12.or.us" TargetMode="External"/><Relationship Id="rId43" Type="http://schemas.openxmlformats.org/officeDocument/2006/relationships/hyperlink" Target="mailto:ginger.redlinger@nmarion.k12.or.us" TargetMode="External"/><Relationship Id="rId46" Type="http://schemas.openxmlformats.org/officeDocument/2006/relationships/hyperlink" Target="mailto:david.schulz@nmarion.k12.or.us" TargetMode="External"/><Relationship Id="rId45" Type="http://schemas.openxmlformats.org/officeDocument/2006/relationships/hyperlink" Target="mailto:ginger.redlinger@nmarion.k12.or.us" TargetMode="External"/><Relationship Id="rId107" Type="http://schemas.openxmlformats.org/officeDocument/2006/relationships/hyperlink" Target="https://www.cdc.gov/coronavirus/2019-ncov/community/schools-childcare/k-12-childcare-guidance.html?CDC_AA_refVal=https%3A%2F%2Fwww.cdc.gov%2Fcoronavirus%2F2019-ncov%2Fcommunity%2Fschools-childcare%2Fk-12-guidance.html%3Futm_medium%3Demail%26utm_source%3Dgovdelivery&amp;utm_medium=email&amp;utm_source=govdelivery#print" TargetMode="External"/><Relationship Id="rId106" Type="http://schemas.openxmlformats.org/officeDocument/2006/relationships/hyperlink" Target="https://www.cdc.gov/coronavirus/2019-ncov/community/schools-childcare/school-testing.html#toolkit" TargetMode="External"/><Relationship Id="rId105" Type="http://schemas.openxmlformats.org/officeDocument/2006/relationships/hyperlink" Target="https://www.cdc.gov/coronavirus/2019-ncov/community/schools-childcare/school-testing.html" TargetMode="External"/><Relationship Id="rId104" Type="http://schemas.openxmlformats.org/officeDocument/2006/relationships/hyperlink" Target="https://sharedsystems.dhsoha.state.or.us/DHSForms/Served/le3798.pdf#:~:text=CDC%20recommends%20screening%20only%20in%20unvaccinated%20individuals.%20Oregon,all%20interested%20K-12%20schools%20are%20welcome%20to%20enroll." TargetMode="External"/><Relationship Id="rId109" Type="http://schemas.openxmlformats.org/officeDocument/2006/relationships/hyperlink" Target="https://www.oregon.gov/ode/students-and-family/healthsafety/Documents/Planning%20and%20Responding%20to%20COVID-19%20Scenarios%20in%20Schools.pdf" TargetMode="External"/><Relationship Id="rId108" Type="http://schemas.openxmlformats.org/officeDocument/2006/relationships/hyperlink" Target="https://www.cdc.gov/coronavirus/2019-ncov/community/schools-childcare/k-12-childcare-guidance.html?CDC_AA_refVal=https%3A%2F%2Fwww.cdc.gov%2Fcoronavirus%2F2019-ncov%2Fcommunity%2Fschools-childcare%2Fk-12-guidance.html%3Futm_medium%3Demail%26utm_source%3Dgovdelivery&amp;utm_medium=email&amp;utm_source=govdelivery#print" TargetMode="External"/><Relationship Id="rId48" Type="http://schemas.openxmlformats.org/officeDocument/2006/relationships/hyperlink" Target="mailto:lori.gamboa@nmarion.k12.or.us" TargetMode="External"/><Relationship Id="rId47" Type="http://schemas.openxmlformats.org/officeDocument/2006/relationships/hyperlink" Target="mailto:amy.pine@firstgroup.com" TargetMode="External"/><Relationship Id="rId49" Type="http://schemas.openxmlformats.org/officeDocument/2006/relationships/hyperlink" Target="mailto:ginger.redlinger@nmarion.k12.or.us" TargetMode="External"/><Relationship Id="rId103" Type="http://schemas.openxmlformats.org/officeDocument/2006/relationships/hyperlink" Target="https://www.oregon.gov/ode/students-and-family/healthsafety/Documents/Planning%20and%20Responding%20to%20COVID-19%20Scenarios%20in%20Schools.pdf" TargetMode="External"/><Relationship Id="rId102" Type="http://schemas.openxmlformats.org/officeDocument/2006/relationships/hyperlink" Target="https://www.oregon.gov/ode/students-and-family/healthsafety/Documents/COVID-19%20Exclusion%20Summary%20Chart.pdf" TargetMode="External"/><Relationship Id="rId101" Type="http://schemas.openxmlformats.org/officeDocument/2006/relationships/hyperlink" Target="https://oregon.public.law/rules/oar_581-022-2220" TargetMode="External"/><Relationship Id="rId100" Type="http://schemas.openxmlformats.org/officeDocument/2006/relationships/hyperlink" Target="https://docs.google.com/document/d/15Y95q-1n2rXvQkXYt3oDxuzNqL6uooEL/edit" TargetMode="External"/><Relationship Id="rId31" Type="http://schemas.openxmlformats.org/officeDocument/2006/relationships/hyperlink" Target="https://oregon.public.law/rules/oar_581-022-2220" TargetMode="External"/><Relationship Id="rId30" Type="http://schemas.openxmlformats.org/officeDocument/2006/relationships/hyperlink" Target="https://docs.google.com/document/d/15Y95q-1n2rXvQkXYt3oDxuzNqL6uooEL/edit" TargetMode="External"/><Relationship Id="rId33" Type="http://schemas.openxmlformats.org/officeDocument/2006/relationships/hyperlink" Target="https://secure.sos.state.or.us/oard/viewSingleRule.action?ruleVrsnRsn=280616" TargetMode="External"/><Relationship Id="rId32" Type="http://schemas.openxmlformats.org/officeDocument/2006/relationships/hyperlink" Target="https://secure.sos.state.or.us/oard/viewSingleRule.action?ruleVrsnRsn=145269" TargetMode="External"/><Relationship Id="rId35" Type="http://schemas.openxmlformats.org/officeDocument/2006/relationships/hyperlink" Target="https://secure.sos.state.or.us/oard/viewSingleRule.action?ruleVrsnRsn=145271" TargetMode="External"/><Relationship Id="rId34" Type="http://schemas.openxmlformats.org/officeDocument/2006/relationships/hyperlink" Target="https://secure.sos.state.or.us/oard/viewSingleRule.action?ruleVrsnRsn=286290" TargetMode="External"/><Relationship Id="rId37" Type="http://schemas.openxmlformats.org/officeDocument/2006/relationships/hyperlink" Target="https://drive.google.com/file/d/1UUul9ojrQ37RhVKcZ6w99KpyoXX1cnvM/view?usp=sharing" TargetMode="External"/><Relationship Id="rId36" Type="http://schemas.openxmlformats.org/officeDocument/2006/relationships/hyperlink" Target="https://drive.google.com/file/d/1PhoExUk3swvJsMeUKv7tdS8e1CP5kZL0/view?usp=sharing" TargetMode="External"/><Relationship Id="rId39" Type="http://schemas.openxmlformats.org/officeDocument/2006/relationships/image" Target="media/image1.png"/><Relationship Id="rId38" Type="http://schemas.openxmlformats.org/officeDocument/2006/relationships/hyperlink" Target="https://www.oregon.gov/ode/schools-and-districts/grants/Pages/School-Safety-and-Emergency-Management-Contacts.aspx#desert" TargetMode="External"/><Relationship Id="rId20" Type="http://schemas.openxmlformats.org/officeDocument/2006/relationships/hyperlink" Target="https://policy.osba.org/nmarion/search.asp?si=75853865&amp;pid=r&amp;nsb=1&amp;n=0&amp;_charset_=windows-1252&amp;bcd=%F7&amp;s=nmarion&amp;query=JHCC%2FAR" TargetMode="External"/><Relationship Id="rId22" Type="http://schemas.openxmlformats.org/officeDocument/2006/relationships/hyperlink" Target="https://www.oregon.gov/ode/students-and-family/healthsafety/Documents/COVID-19%20Exclusion%20Summary%20Chart.pdf" TargetMode="External"/><Relationship Id="rId21" Type="http://schemas.openxmlformats.org/officeDocument/2006/relationships/hyperlink" Target="https://policy.osba.org/nmarion/search.asp?si=75853865&amp;pid=r&amp;nsb=1&amp;n=0&amp;_charset_=windows-1252&amp;bcd=%F7&amp;s=nmarion&amp;query=JHCC%2FAR" TargetMode="External"/><Relationship Id="rId24" Type="http://schemas.openxmlformats.org/officeDocument/2006/relationships/hyperlink" Target="https://www.oregon.gov/ode/students-and-family/healthsafety/Documents/COVID-19%20Exclusion%20Summary%20Chart.pdf" TargetMode="External"/><Relationship Id="rId23" Type="http://schemas.openxmlformats.org/officeDocument/2006/relationships/hyperlink" Target="https://www.oregon.gov/ode/students-and-family/healthsafety/Documents/Planning%20and%20Responding%20to%20COVID-19%20Scenarios%20in%20Schools.pdf" TargetMode="External"/><Relationship Id="rId129" Type="http://schemas.openxmlformats.org/officeDocument/2006/relationships/hyperlink" Target="https://www.oregon.gov/ode/students-and-family/healthsafety/Pages/2020-21-Communications-Toolkit.aspx" TargetMode="External"/><Relationship Id="rId128" Type="http://schemas.openxmlformats.org/officeDocument/2006/relationships/hyperlink" Target="https://secure.sos.state.or.us/oard/viewSingleRule.action?ruleVrsnRsn=286290" TargetMode="External"/><Relationship Id="rId127" Type="http://schemas.openxmlformats.org/officeDocument/2006/relationships/hyperlink" Target="https://www.oregon.gov/ode/students-and-family/healthsafety/Pages/2020-21-Communications-Toolkit.aspx" TargetMode="External"/><Relationship Id="rId126" Type="http://schemas.openxmlformats.org/officeDocument/2006/relationships/hyperlink" Target="https://www.oregon.gov/ode/students-and-family/healthsafety/Documents/Planning%20and%20Responding%20to%20COVID-19%20Scenarios%20in%20Schools.pdf" TargetMode="External"/><Relationship Id="rId26" Type="http://schemas.openxmlformats.org/officeDocument/2006/relationships/hyperlink" Target="https://www.oregon.gov/ode/students-and-family/healthsafety/Documents/Planning%20and%20Responding%20to%20COVID-19%20Scenarios%20in%20Schools.pdf" TargetMode="External"/><Relationship Id="rId121" Type="http://schemas.openxmlformats.org/officeDocument/2006/relationships/hyperlink" Target="https://www.cdc.gov/coronavirus/2019-ncov/community/schools-childcare/school-testing.html#toolkit" TargetMode="External"/><Relationship Id="rId25" Type="http://schemas.openxmlformats.org/officeDocument/2006/relationships/hyperlink" Target="https://www.oregon.gov/ode/students-and-family/healthsafety/Documents/Planning%20and%20Responding%20to%20COVID-19%20Scenarios%20in%20Schools.pdf" TargetMode="External"/><Relationship Id="rId120" Type="http://schemas.openxmlformats.org/officeDocument/2006/relationships/hyperlink" Target="https://www.oregon.gov/ode/students-and-family/healthsafety/Pages/2020-21-Communications-Toolkit.aspx" TargetMode="External"/><Relationship Id="rId28" Type="http://schemas.openxmlformats.org/officeDocument/2006/relationships/hyperlink" Target="https://secure.sos.state.or.us/oard/viewSingleRule.action?ruleVrsnRsn=145269" TargetMode="External"/><Relationship Id="rId27" Type="http://schemas.openxmlformats.org/officeDocument/2006/relationships/hyperlink" Target="https://secure.sos.state.or.us/oard/viewSingleRule.action?ruleVrsnRsn=287268" TargetMode="External"/><Relationship Id="rId125" Type="http://schemas.openxmlformats.org/officeDocument/2006/relationships/hyperlink" Target="https://www.ashrae.org/file%20library/technical%20resources/covid-19/ashrae-reopening-schools-and-universities-c19-guidance.pdf" TargetMode="External"/><Relationship Id="rId29" Type="http://schemas.openxmlformats.org/officeDocument/2006/relationships/hyperlink" Target="https://www.oregon.gov/ode/students-and-family/healthsafety/Pages/2020-21-Communications-Toolkit.aspx" TargetMode="External"/><Relationship Id="rId124" Type="http://schemas.openxmlformats.org/officeDocument/2006/relationships/hyperlink" Target="https://www.cdc.gov/coronavirus/2019-ncov/community/schools-childcare/ventilation.html" TargetMode="External"/><Relationship Id="rId123" Type="http://schemas.openxmlformats.org/officeDocument/2006/relationships/hyperlink" Target="https://www.oregon.gov/ode/students-and-family/healthsafety/Pages/2020-21-Communications-Toolkit.aspx" TargetMode="External"/><Relationship Id="rId122" Type="http://schemas.openxmlformats.org/officeDocument/2006/relationships/hyperlink" Target="https://www.oregon.gov/ode/students-and-family/healthsafety/Documents/Test%20to%20Stay%20for%20Parents%20and%20Families.pdf" TargetMode="External"/><Relationship Id="rId95" Type="http://schemas.openxmlformats.org/officeDocument/2006/relationships/hyperlink" Target="https://www.oregon.gov/ode/students-and-family/healthsafety/Pages/Supports-for-Continuity-of-Services.aspx" TargetMode="External"/><Relationship Id="rId94" Type="http://schemas.openxmlformats.org/officeDocument/2006/relationships/hyperlink" Target="https://www.oregon.gov/ode/students-and-family/healthsafety/Pages/Supports-for-Continuity-of-Services.aspx" TargetMode="External"/><Relationship Id="rId97" Type="http://schemas.openxmlformats.org/officeDocument/2006/relationships/hyperlink" Target="https://www.cdc.gov/coronavirus/2019-ncov/prevent-getting-sick/masks.html?CDC_AA_refVal=https%3A%2F%2Fwww.cdc.gov%2Fcoronavirus%2F2019-ncov%2Fprevent-getting-sick%2Fdiy-cloth-face-coverings.html" TargetMode="External"/><Relationship Id="rId96" Type="http://schemas.openxmlformats.org/officeDocument/2006/relationships/hyperlink" Target="https://secure.sos.state.or.us/oard/viewSingleRule.action?ruleVrsnRsn=286290" TargetMode="External"/><Relationship Id="rId11" Type="http://schemas.openxmlformats.org/officeDocument/2006/relationships/hyperlink" Target="https://secure.sos.state.or.us/oard/viewSingleRule.action?ruleVrsnRsn=145269" TargetMode="External"/><Relationship Id="rId99" Type="http://schemas.openxmlformats.org/officeDocument/2006/relationships/hyperlink" Target="https://www.oregon.gov/ode/students-and-family/healthsafety/Pages/2020-21-Communications-Toolkit.aspx" TargetMode="External"/><Relationship Id="rId10" Type="http://schemas.openxmlformats.org/officeDocument/2006/relationships/image" Target="media/image8.png"/><Relationship Id="rId98" Type="http://schemas.openxmlformats.org/officeDocument/2006/relationships/hyperlink" Target="https://govstatus.egov.com/or-oha-face-coverings" TargetMode="External"/><Relationship Id="rId13" Type="http://schemas.openxmlformats.org/officeDocument/2006/relationships/hyperlink" Target="https://docs.google.com/document/d/1066BTRA33LzxusL--0MtuSBJvhwFXMjbL_gY0lYRjKI/edit#heading=h.87k7lqdpqt5s" TargetMode="External"/><Relationship Id="rId12" Type="http://schemas.openxmlformats.org/officeDocument/2006/relationships/hyperlink" Target="https://docs.google.com/document/d/1JUoW9ELzPdMRLfEiiAOwWViUTVOISL5n/edit" TargetMode="External"/><Relationship Id="rId91" Type="http://schemas.openxmlformats.org/officeDocument/2006/relationships/hyperlink" Target="https://www.oregon.gov/ode/students-and-family/healthsafety/Documents/Planning%20and%20Responding%20to%20COVID-19%20Scenarios%20in%20Schools.pdf?utm_medium=email&amp;utm_source=govdelivery" TargetMode="External"/><Relationship Id="rId90" Type="http://schemas.openxmlformats.org/officeDocument/2006/relationships/hyperlink" Target="https://www.oregon.gov/ode/students-and-family/healthsafety/Documents/Planning%20and%20Responding%20to%20COVID-19%20Scenarios%20in%20Schools.pdf?utm_medium=email&amp;utm_source=govdelivery" TargetMode="External"/><Relationship Id="rId93" Type="http://schemas.openxmlformats.org/officeDocument/2006/relationships/hyperlink" Target="https://www.cdc.gov/coronavirus/2019-ncov/your-health/covid-by-county.html" TargetMode="External"/><Relationship Id="rId92" Type="http://schemas.openxmlformats.org/officeDocument/2006/relationships/hyperlink" Target="https://www.cdc.gov/coronavirus/2019-ncov/your-health/covid-by-county.html" TargetMode="External"/><Relationship Id="rId118" Type="http://schemas.openxmlformats.org/officeDocument/2006/relationships/hyperlink" Target="https://www.oregon.gov/ode/students-and-family/healthsafety/Documents/COVID-19%20Exclusion%20Summary%20Chart.pdf" TargetMode="External"/><Relationship Id="rId117" Type="http://schemas.openxmlformats.org/officeDocument/2006/relationships/hyperlink" Target="https://oregon.public.law/rules/oar_581-022-2220" TargetMode="External"/><Relationship Id="rId116" Type="http://schemas.openxmlformats.org/officeDocument/2006/relationships/hyperlink" Target="https://docs.google.com/document/d/15Y95q-1n2rXvQkXYt3oDxuzNqL6uooEL/edit" TargetMode="External"/><Relationship Id="rId115" Type="http://schemas.openxmlformats.org/officeDocument/2006/relationships/hyperlink" Target="https://www.oregon.gov/ode/students-and-family/healthsafety/Pages/2020-21-Communications-Toolkit.aspx" TargetMode="External"/><Relationship Id="rId119" Type="http://schemas.openxmlformats.org/officeDocument/2006/relationships/hyperlink" Target="https://www.oregon.gov/ode/students-and-family/healthsafety/Documents/Planning%20and%20Responding%20to%20COVID-19%20Scenarios%20in%20Schools.pdf" TargetMode="External"/><Relationship Id="rId15" Type="http://schemas.openxmlformats.org/officeDocument/2006/relationships/hyperlink" Target="https://secure.sos.state.or.us/oard/viewSingleRule.action?ruleVrsnRsn=287268" TargetMode="External"/><Relationship Id="rId110" Type="http://schemas.openxmlformats.org/officeDocument/2006/relationships/hyperlink" Target="https://www.oregon.gov/ode/students-and-family/healthsafety/Pages/2020-21-Communications-Toolkit.aspx" TargetMode="External"/><Relationship Id="rId14" Type="http://schemas.openxmlformats.org/officeDocument/2006/relationships/hyperlink" Target="https://www.oregon.gov/ode/students-and-family/healthsafety/Documents/commdisease.pdf" TargetMode="External"/><Relationship Id="rId17" Type="http://schemas.openxmlformats.org/officeDocument/2006/relationships/hyperlink" Target="https://policy.osba.org/nmarion/search.asp?si=75853865&amp;pid=r&amp;nsb=1&amp;n=0&amp;_charset_=windows-1252&amp;bcd=%F7&amp;s=nmarion&amp;query=communicable+disease" TargetMode="External"/><Relationship Id="rId16" Type="http://schemas.openxmlformats.org/officeDocument/2006/relationships/hyperlink" Target="https://policy.osba.org/nmarion/search.asp?si=75853865&amp;pid=r&amp;nsb=1&amp;n=0&amp;_charset_=windows-1252&amp;bcd=%F7&amp;s=nmarion&amp;query=communicable+disease" TargetMode="External"/><Relationship Id="rId19" Type="http://schemas.openxmlformats.org/officeDocument/2006/relationships/hyperlink" Target="https://policy.osba.org/nmarion/search.asp?si=75853865&amp;pid=r&amp;nsb=1&amp;n=0&amp;_charset_=windows-1252&amp;bcd=%F7&amp;s=nmarion&amp;query=JHCC" TargetMode="External"/><Relationship Id="rId114" Type="http://schemas.openxmlformats.org/officeDocument/2006/relationships/hyperlink" Target="https://govstatus.egov.com/or-oha-face-coverings" TargetMode="External"/><Relationship Id="rId18" Type="http://schemas.openxmlformats.org/officeDocument/2006/relationships/hyperlink" Target="https://policy.osba.org/nmarion/search.asp?si=75853865&amp;pid=r&amp;nsb=1&amp;n=0&amp;_charset_=windows-1252&amp;bcd=%F7&amp;s=nmarion&amp;query=JHCC" TargetMode="External"/><Relationship Id="rId113" Type="http://schemas.openxmlformats.org/officeDocument/2006/relationships/hyperlink" Target="https://www.cdc.gov/coronavirus/2019-ncov/prevent-getting-sick/masks.html?CDC_AA_refVal=https%3A%2F%2Fwww.cdc.gov%2Fcoronavirus%2F2019-ncov%2Fprevent-getting-sick%2Fdiy-cloth-face-coverings.html" TargetMode="External"/><Relationship Id="rId112" Type="http://schemas.openxmlformats.org/officeDocument/2006/relationships/hyperlink" Target="https://www.oregon.gov/ode/students-and-family/healthsafety/Pages/2020-21-Communications-Toolkit.aspx" TargetMode="External"/><Relationship Id="rId111" Type="http://schemas.openxmlformats.org/officeDocument/2006/relationships/hyperlink" Target="https://secure.sos.state.or.us/oard/viewSingleRule.action?ruleVrsnRsn=286290" TargetMode="External"/><Relationship Id="rId84" Type="http://schemas.openxmlformats.org/officeDocument/2006/relationships/hyperlink" Target="https://www.cdc.gov/coronavirus/2019-ncov/community/schools-childcare/k-12-guidance.html#anchor_1625661937509" TargetMode="External"/><Relationship Id="rId83" Type="http://schemas.openxmlformats.org/officeDocument/2006/relationships/image" Target="media/image3.png"/><Relationship Id="rId86" Type="http://schemas.openxmlformats.org/officeDocument/2006/relationships/hyperlink" Target="https://www.oregon.gov/ode/students-and-family/healthsafety/Documents/commdisease.pdf" TargetMode="External"/><Relationship Id="rId85" Type="http://schemas.openxmlformats.org/officeDocument/2006/relationships/hyperlink" Target="https://www.cdc.gov/coronavirus/2019-ncov/community/schools-childcare/k-12-childcare-guidance.html?CDC_AA_refVal=https%3A%2F%2Fwww.cdc.gov%2Fcoronavirus%2F2019-ncov%2Fcommunity%2Fschools-childcare%2Fk-12-guidance.html" TargetMode="External"/><Relationship Id="rId88" Type="http://schemas.openxmlformats.org/officeDocument/2006/relationships/hyperlink" Target="https://www.oregon.gov/oha/PH/DISEASESCONDITIONS/COMMUNICABLEDISEASE/REPORTINGCOMMUNICABLEDISEASE/REPORTINGGUIDELINES/Documents/Novel-Coronavirus-2019.pdf" TargetMode="External"/><Relationship Id="rId150" Type="http://schemas.openxmlformats.org/officeDocument/2006/relationships/footer" Target="footer1.xml"/><Relationship Id="rId87" Type="http://schemas.openxmlformats.org/officeDocument/2006/relationships/hyperlink" Target="https://www.oregon.gov/ode/students-and-family/healthsafety/Documents/commdisease.pdf" TargetMode="External"/><Relationship Id="rId89" Type="http://schemas.openxmlformats.org/officeDocument/2006/relationships/hyperlink" Target="https://www.oregon.gov/oha/PH/DISEASESCONDITIONS/COMMUNICABLEDISEASE/REPORTINGCOMMUNICABLEDISEASE/REPORTINGGUIDELINES/Documents/Novel-Coronavirus-2019.pdf" TargetMode="External"/><Relationship Id="rId80" Type="http://schemas.openxmlformats.org/officeDocument/2006/relationships/hyperlink" Target="https://www.nctsn.org/sites/default/files/resources/resource-guide/trauma_informed_school_strategies_during_covid-19.pdf" TargetMode="External"/><Relationship Id="rId82" Type="http://schemas.openxmlformats.org/officeDocument/2006/relationships/hyperlink" Target="https://www.oregon.gov/ode/students-and-family/healthsafety/Documents/1.%20Five%20key%20ways.pdf" TargetMode="External"/><Relationship Id="rId81" Type="http://schemas.openxmlformats.org/officeDocument/2006/relationships/hyperlink" Target="https://schoolnursenet.nasn.org/covid19ref/glossary/addressing-anxiety-and-str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footer" Target="footer2.xml"/><Relationship Id="rId4" Type="http://schemas.openxmlformats.org/officeDocument/2006/relationships/footnotes" Target="footnotes.xml"/><Relationship Id="rId148" Type="http://schemas.openxmlformats.org/officeDocument/2006/relationships/header" Target="header1.xml"/><Relationship Id="rId9" Type="http://schemas.openxmlformats.org/officeDocument/2006/relationships/image" Target="media/image6.png"/><Relationship Id="rId143" Type="http://schemas.openxmlformats.org/officeDocument/2006/relationships/hyperlink" Target="https://www.oregon.gov/ode/students-and-family/healthsafety/Pages/2020-21-Communications-Toolkit.aspx" TargetMode="External"/><Relationship Id="rId142" Type="http://schemas.openxmlformats.org/officeDocument/2006/relationships/hyperlink" Target="https://www.oregon.gov/ode/students-and-family/healthsafety/Documents/Planning%20and%20Responding%20to%20COVID-19%20Scenarios%20in%20Schools.pdf" TargetMode="External"/><Relationship Id="rId141" Type="http://schemas.openxmlformats.org/officeDocument/2006/relationships/hyperlink" Target="https://www.cms.gov/files/document/covid-school-testing-factsheet.pdf" TargetMode="External"/><Relationship Id="rId140" Type="http://schemas.openxmlformats.org/officeDocument/2006/relationships/hyperlink" Target="https://www.oregon.gov/ode/students-and-family/healthsafety/Pages/2020-21-Communications-Toolkit.aspx" TargetMode="External"/><Relationship Id="rId5" Type="http://schemas.openxmlformats.org/officeDocument/2006/relationships/numbering" Target="numbering.xml"/><Relationship Id="rId147" Type="http://schemas.openxmlformats.org/officeDocument/2006/relationships/header" Target="header2.xml"/><Relationship Id="rId6" Type="http://schemas.openxmlformats.org/officeDocument/2006/relationships/styles" Target="styles.xml"/><Relationship Id="rId146" Type="http://schemas.openxmlformats.org/officeDocument/2006/relationships/hyperlink" Target="https://www.nmarion.k12.or.us/district/page/covid-management-plans" TargetMode="External"/><Relationship Id="rId7" Type="http://schemas.openxmlformats.org/officeDocument/2006/relationships/customXml" Target="../customXML/item1.xml"/><Relationship Id="rId145" Type="http://schemas.openxmlformats.org/officeDocument/2006/relationships/image" Target="media/image5.png"/><Relationship Id="rId8" Type="http://schemas.openxmlformats.org/officeDocument/2006/relationships/image" Target="media/image2.png"/><Relationship Id="rId144" Type="http://schemas.openxmlformats.org/officeDocument/2006/relationships/hyperlink" Target="https://www.oregon.gov/ode/students-and-family/healthsafety/Documents/Ready%20Schools%20Safe%20Learners%20Resiliency%20Framework%20for%20the%202021-22%20School%20Year.pdf#page=22" TargetMode="External"/><Relationship Id="rId73" Type="http://schemas.openxmlformats.org/officeDocument/2006/relationships/hyperlink" Target="https://www.oregon.gov/ode/students-and-family/equity/SchoolSafety/Pages/Mental-Health-Toolkit.aspx" TargetMode="External"/><Relationship Id="rId72" Type="http://schemas.openxmlformats.org/officeDocument/2006/relationships/image" Target="media/image7.png"/><Relationship Id="rId75" Type="http://schemas.openxmlformats.org/officeDocument/2006/relationships/hyperlink" Target="https://www.google.com/maps/d/u/0/viewer?mid=1w0o_YcKJoHBeRTsY5x34t-FOT5ADAAMc&amp;ll=44.24430539912518%2C-121.01487690266546&amp;z=6" TargetMode="External"/><Relationship Id="rId74" Type="http://schemas.openxmlformats.org/officeDocument/2006/relationships/hyperlink" Target="https://www.oregon.gov/ode/students-and-family/equity/SchoolSafety/Pages/Announcements.aspx" TargetMode="External"/><Relationship Id="rId77" Type="http://schemas.openxmlformats.org/officeDocument/2006/relationships/hyperlink" Target="https://www.oregon.gov/oha/HSD/BH-Child-Family/Pages/Youth-Suicide-Prevention.aspx" TargetMode="External"/><Relationship Id="rId76" Type="http://schemas.openxmlformats.org/officeDocument/2006/relationships/hyperlink" Target="https://www.oregon.gov/ode/students-and-family/equity/SchoolSafety/Documents/Care%20%26%20Connection%20District%20Examples.pdf" TargetMode="External"/><Relationship Id="rId79" Type="http://schemas.openxmlformats.org/officeDocument/2006/relationships/hyperlink" Target="https://www.cdc.gov/cpr/infographics/6_principles_trauma_info.htm" TargetMode="External"/><Relationship Id="rId78" Type="http://schemas.openxmlformats.org/officeDocument/2006/relationships/hyperlink" Target="https://www.oregon.gov/ode/students-and-family/healthsafety/Documents/1.%20Five%20key%20ways.pdf" TargetMode="External"/><Relationship Id="rId71" Type="http://schemas.openxmlformats.org/officeDocument/2006/relationships/hyperlink" Target="https://www.oregon.gov/highered/about/Documents/Commission/COMMISSION/2017/08-August-9-10/4.0d%20Equity%20Lens-reformat.pdf" TargetMode="External"/><Relationship Id="rId70" Type="http://schemas.openxmlformats.org/officeDocument/2006/relationships/hyperlink" Target="https://www.cdc.gov/coronavirus/2019-ncov/community/health-equity/what-we-can-do.html" TargetMode="External"/><Relationship Id="rId139" Type="http://schemas.openxmlformats.org/officeDocument/2006/relationships/hyperlink" Target="https://www.oregon.gov/ode/students-and-family/healthsafety/Documents/Test%20to%20Stay%20for%20Parents%20and%20Families.pdf" TargetMode="External"/><Relationship Id="rId138" Type="http://schemas.openxmlformats.org/officeDocument/2006/relationships/hyperlink" Target="https://www.cdc.gov/coronavirus/2019-ncov/community/schools-childcare/school-testing.html#toolkit" TargetMode="External"/><Relationship Id="rId137" Type="http://schemas.openxmlformats.org/officeDocument/2006/relationships/hyperlink" Target="https://www.oregon.gov/ode/students-and-family/healthsafety/Documents/Planning%20and%20Responding%20to%20COVID-19%20Scenarios%20in%20Schools.pdf" TargetMode="External"/><Relationship Id="rId132" Type="http://schemas.openxmlformats.org/officeDocument/2006/relationships/hyperlink" Target="https://www.oregon.gov/ode/students-and-family/healthsafety/Pages/2020-21-Communications-Toolkit.aspx" TargetMode="External"/><Relationship Id="rId131" Type="http://schemas.openxmlformats.org/officeDocument/2006/relationships/hyperlink" Target="https://govstatus.egov.com/or-oha-face-coverings" TargetMode="External"/><Relationship Id="rId130" Type="http://schemas.openxmlformats.org/officeDocument/2006/relationships/hyperlink" Target="https://www.cdc.gov/coronavirus/2019-ncov/prevent-getting-sick/masks.html?CDC_AA_refVal=https%3A%2F%2Fwww.cdc.gov%2Fcoronavirus%2F2019-ncov%2Fprevent-getting-sick%2Fdiy-cloth-face-coverings.html" TargetMode="External"/><Relationship Id="rId136" Type="http://schemas.openxmlformats.org/officeDocument/2006/relationships/hyperlink" Target="https://www.oregon.gov/ode/students-and-family/healthsafety/Documents/COVID-19%20Exclusion%20Summary%20Chart.pdf" TargetMode="External"/><Relationship Id="rId135" Type="http://schemas.openxmlformats.org/officeDocument/2006/relationships/hyperlink" Target="https://www.oregon.gov/ode/students-and-family/healthsafety/Documents/Ready%20Schools%20Safe%20Learners%20Resiliency%20Framework%20for%20the%202021-22%20School%20Year.pdf#page=22" TargetMode="External"/><Relationship Id="rId134" Type="http://schemas.openxmlformats.org/officeDocument/2006/relationships/hyperlink" Target="https://oregon.public.law/rules/oar_581-022-2220" TargetMode="External"/><Relationship Id="rId133" Type="http://schemas.openxmlformats.org/officeDocument/2006/relationships/hyperlink" Target="https://docs.google.com/document/d/15Y95q-1n2rXvQkXYt3oDxuzNqL6uooEL/edit" TargetMode="External"/><Relationship Id="rId62" Type="http://schemas.openxmlformats.org/officeDocument/2006/relationships/hyperlink" Target="https://www.oregon.gov/ode/students-and-family/equity/NativeAmericanEducation/Documents/20.10.13_%20Web%20Accessible%20Tribal%20Consultation%20Toolkit.pdf" TargetMode="External"/><Relationship Id="rId61" Type="http://schemas.openxmlformats.org/officeDocument/2006/relationships/hyperlink" Target="https://www.oregon.gov/ode/StudentSuccess/Documents/69236_ODE_CommunityEngagementToolkit_2021-web%5B1%5D.pdf" TargetMode="External"/><Relationship Id="rId64" Type="http://schemas.openxmlformats.org/officeDocument/2006/relationships/hyperlink" Target="https://www.oregon.gov/ode/students-and-family/healthsafety/Documents/Oregon%20Data%20for%20Decisions%20Guide.pdf" TargetMode="External"/><Relationship Id="rId63" Type="http://schemas.openxmlformats.org/officeDocument/2006/relationships/hyperlink" Target="https://www.oregon.gov/ode/students-and-family/healthsafety/Documents/Decision%20Tools%20for%20SY%202020-21.pdf" TargetMode="External"/><Relationship Id="rId66" Type="http://schemas.openxmlformats.org/officeDocument/2006/relationships/hyperlink" Target="https://www.oregondatadecisions.org/?utm_medium=email&amp;utm_source=govdelivery" TargetMode="External"/><Relationship Id="rId65" Type="http://schemas.openxmlformats.org/officeDocument/2006/relationships/hyperlink" Target="https://public.tableau.com/app/profile/oregon.health.authority.covid.19/viz/OregonsCOVID-19DataDashboards-TableofContents/TableofContentsStatewide" TargetMode="External"/><Relationship Id="rId68" Type="http://schemas.openxmlformats.org/officeDocument/2006/relationships/hyperlink" Target="https://www.oregon.gov/ode/students-and-family/equity/NativeAmericanEducation/Documents/20.10.13_%20Web%20Accessible%20Tribal%20Consultation%20Toolkit.pdf" TargetMode="External"/><Relationship Id="rId67" Type="http://schemas.openxmlformats.org/officeDocument/2006/relationships/hyperlink" Target="https://www.oregon.gov/ode/StudentSuccess/Documents/69236_ODE_CommunityEngagementToolkit_2021-web%5B1%5D.pdf" TargetMode="External"/><Relationship Id="rId60" Type="http://schemas.openxmlformats.org/officeDocument/2006/relationships/hyperlink" Target="https://www.oregon.gov/ode/students-and-family/healthsafety/Pages/Data-Sources.aspx" TargetMode="External"/><Relationship Id="rId69" Type="http://schemas.openxmlformats.org/officeDocument/2006/relationships/hyperlink" Target="https://www.oregon.gov/highered/about/Documents/Commission/COMMISSION/2017/08-August-9-10/4.0d%20Equity%20Lens-reformat.pdf" TargetMode="External"/><Relationship Id="rId51" Type="http://schemas.openxmlformats.org/officeDocument/2006/relationships/hyperlink" Target="mailto:ginger.redlinger@nmarion.k12.or.us" TargetMode="External"/><Relationship Id="rId50" Type="http://schemas.openxmlformats.org/officeDocument/2006/relationships/hyperlink" Target="mailto:agnes.albert@nmarion.k12.or.us" TargetMode="External"/><Relationship Id="rId53" Type="http://schemas.openxmlformats.org/officeDocument/2006/relationships/hyperlink" Target="mailto:diane.laubsch@nmarion.k12.or.us" TargetMode="External"/><Relationship Id="rId52" Type="http://schemas.openxmlformats.org/officeDocument/2006/relationships/hyperlink" Target="mailto:ginger.redlinger@nmarion.k12.or.us" TargetMode="External"/><Relationship Id="rId55" Type="http://schemas.openxmlformats.org/officeDocument/2006/relationships/hyperlink" Target="mailto:krothenberger@co.marion.or.us" TargetMode="External"/><Relationship Id="rId54" Type="http://schemas.openxmlformats.org/officeDocument/2006/relationships/hyperlink" Target="mailto:ginger.redlinger@nmarion.k12.or.us" TargetMode="External"/><Relationship Id="rId57" Type="http://schemas.openxmlformats.org/officeDocument/2006/relationships/hyperlink" Target="https://www.oregon.gov/ode/students-and-family/healthsafety/Documents/Decision%20Tools%20for%20SY%202020-21.pdf" TargetMode="External"/><Relationship Id="rId56" Type="http://schemas.openxmlformats.org/officeDocument/2006/relationships/image" Target="media/image4.png"/><Relationship Id="rId59" Type="http://schemas.openxmlformats.org/officeDocument/2006/relationships/hyperlink" Target="https://public.tableau.com/app/profile/oregon.health.authority.covid.19/viz/OregonsCOVID-19DataDashboards-TableofContents/TableofContentsStatewide" TargetMode="External"/><Relationship Id="rId58" Type="http://schemas.openxmlformats.org/officeDocument/2006/relationships/hyperlink" Target="https://www.oregon.gov/ode/students-and-family/healthsafety/Documents/Oregon%20Data%20for%20Decisions%20Guid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archive/otj/Presidential_Statements/presdoc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jqKWrcJtiHlrtm7Tj8Op5SuZdw==">AMUW2mUz2ZYcP9ArL/8x+oSkntw+xipXGOsUoXFaIgr0KGVCCWh/g8McCYR4FbHSqd5rsWv04cnSLLAU35/QxVh2q6v9mtXM9LcP6if5Mtr4CjPSxNB93no=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2022-08-06T15:29:00Z</dcterms:created>
</cp:coreProperties>
</file>